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6EB1" w14:textId="2CD644D4" w:rsidR="00883BAD" w:rsidRPr="00C9157A" w:rsidRDefault="00D96C1B" w:rsidP="00883BAD">
      <w:pPr>
        <w:ind w:left="-90" w:right="-419"/>
        <w:rPr>
          <w:rFonts w:ascii="Arial" w:hAnsi="Arial" w:cs="Arial"/>
          <w:b/>
          <w:bCs/>
          <w:color w:val="FFFFFF"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1318C1" wp14:editId="74C4A447">
                <wp:simplePos x="0" y="0"/>
                <wp:positionH relativeFrom="column">
                  <wp:posOffset>-294640</wp:posOffset>
                </wp:positionH>
                <wp:positionV relativeFrom="page">
                  <wp:posOffset>222250</wp:posOffset>
                </wp:positionV>
                <wp:extent cx="7082155" cy="1548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2155" cy="154876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73A10" id="Rectangle 2" o:spid="_x0000_s1026" style="position:absolute;margin-left:-23.2pt;margin-top:17.5pt;width:557.65pt;height:12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" fillcolor="#41b6e6" stroked="f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3A97F00" wp14:editId="31F617FE">
            <wp:simplePos x="0" y="0"/>
            <wp:positionH relativeFrom="column">
              <wp:posOffset>-66675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2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8E7">
        <w:rPr>
          <w:rFonts w:ascii="Arial" w:hAnsi="Arial" w:cs="Arial"/>
          <w:b/>
          <w:bCs/>
          <w:color w:val="FFFFFF"/>
          <w:sz w:val="36"/>
          <w:szCs w:val="44"/>
        </w:rPr>
        <w:t xml:space="preserve"> Cambridge </w:t>
      </w:r>
      <w:r w:rsidR="007637F7">
        <w:rPr>
          <w:rFonts w:ascii="Arial" w:hAnsi="Arial" w:cs="Arial"/>
          <w:b/>
          <w:bCs/>
          <w:color w:val="FFFFFF"/>
          <w:sz w:val="36"/>
          <w:szCs w:val="44"/>
        </w:rPr>
        <w:t xml:space="preserve">International </w:t>
      </w:r>
      <w:r w:rsidR="001518E7">
        <w:rPr>
          <w:rFonts w:ascii="Arial" w:hAnsi="Arial" w:cs="Arial"/>
          <w:b/>
          <w:bCs/>
          <w:color w:val="FFFFFF"/>
          <w:sz w:val="36"/>
          <w:szCs w:val="44"/>
        </w:rPr>
        <w:t>School Ceremony</w:t>
      </w:r>
    </w:p>
    <w:p w14:paraId="30E03EC3" w14:textId="77777777" w:rsidR="00883BAD" w:rsidRPr="00C9157A" w:rsidRDefault="00883BAD" w:rsidP="00883BAD">
      <w:pPr>
        <w:ind w:left="-90" w:right="-419"/>
        <w:rPr>
          <w:rFonts w:ascii="Arial" w:hAnsi="Arial" w:cs="Arial"/>
          <w:bCs/>
          <w:color w:val="FFFFFF"/>
          <w:sz w:val="36"/>
          <w:szCs w:val="44"/>
        </w:rPr>
      </w:pPr>
      <w:r w:rsidRPr="00C9157A">
        <w:rPr>
          <w:rFonts w:ascii="Arial" w:hAnsi="Arial" w:cs="Arial"/>
          <w:bCs/>
          <w:color w:val="FFFFFF"/>
          <w:sz w:val="36"/>
          <w:szCs w:val="44"/>
        </w:rPr>
        <w:t xml:space="preserve"> Press Information [date]</w:t>
      </w:r>
    </w:p>
    <w:p w14:paraId="25D49D1A" w14:textId="77777777" w:rsidR="003C2E1C" w:rsidRPr="00C9157A" w:rsidRDefault="003C2E1C" w:rsidP="00883BAD">
      <w:pPr>
        <w:ind w:right="-419"/>
        <w:rPr>
          <w:rFonts w:ascii="Arial" w:hAnsi="Arial" w:cs="Arial"/>
          <w:b/>
          <w:bCs/>
          <w:color w:val="FFFFFF"/>
          <w:sz w:val="44"/>
          <w:szCs w:val="44"/>
        </w:rPr>
      </w:pPr>
    </w:p>
    <w:p w14:paraId="689BB540" w14:textId="77777777" w:rsidR="00414C9A" w:rsidRDefault="00414C9A" w:rsidP="003C2E1C">
      <w:pPr>
        <w:ind w:left="-720" w:right="43"/>
        <w:rPr>
          <w:rFonts w:ascii="Arial" w:hAnsi="Arial"/>
          <w:b/>
          <w:bCs/>
          <w:color w:val="00B0BA"/>
          <w:sz w:val="32"/>
          <w:szCs w:val="32"/>
        </w:rPr>
      </w:pPr>
    </w:p>
    <w:p w14:paraId="38854B0A" w14:textId="77777777" w:rsidR="00883BAD" w:rsidRPr="00883BAD" w:rsidRDefault="00883BAD" w:rsidP="00883BAD">
      <w:pPr>
        <w:spacing w:after="120"/>
        <w:rPr>
          <w:rFonts w:ascii="Arial" w:hAnsi="Arial" w:cs="Arial"/>
          <w:b/>
        </w:rPr>
      </w:pPr>
      <w:r w:rsidRPr="00883BAD">
        <w:rPr>
          <w:rFonts w:ascii="Arial" w:hAnsi="Arial" w:cs="Arial"/>
          <w:b/>
        </w:rPr>
        <w:t xml:space="preserve">Learners from </w:t>
      </w:r>
      <w:r w:rsidRPr="0020228B">
        <w:rPr>
          <w:rFonts w:ascii="Arial" w:hAnsi="Arial" w:cs="Arial"/>
          <w:b/>
          <w:color w:val="00B0F0"/>
        </w:rPr>
        <w:t xml:space="preserve">[school] </w:t>
      </w:r>
      <w:r w:rsidR="001518E7">
        <w:rPr>
          <w:rFonts w:ascii="Arial" w:hAnsi="Arial" w:cs="Arial"/>
          <w:b/>
        </w:rPr>
        <w:t>achieve great results in Cambridge International qualifications</w:t>
      </w:r>
    </w:p>
    <w:p w14:paraId="6C9CA2F6" w14:textId="77777777" w:rsidR="00883BAD" w:rsidRPr="006F24D2" w:rsidRDefault="00883BAD" w:rsidP="00883BAD">
      <w:pPr>
        <w:spacing w:after="120"/>
        <w:rPr>
          <w:b/>
        </w:rPr>
      </w:pPr>
    </w:p>
    <w:p w14:paraId="50249986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0228B">
        <w:rPr>
          <w:rFonts w:ascii="Arial" w:hAnsi="Arial" w:cs="Arial"/>
          <w:color w:val="00B0F0"/>
          <w:sz w:val="22"/>
          <w:szCs w:val="22"/>
        </w:rPr>
        <w:t xml:space="preserve">[Number] </w:t>
      </w:r>
      <w:r w:rsidRPr="00883BAD">
        <w:rPr>
          <w:rFonts w:ascii="Arial" w:hAnsi="Arial" w:cs="Arial"/>
          <w:sz w:val="22"/>
          <w:szCs w:val="22"/>
        </w:rPr>
        <w:t>learners from</w:t>
      </w:r>
      <w:r w:rsidRPr="0020228B">
        <w:rPr>
          <w:rFonts w:ascii="Arial" w:hAnsi="Arial" w:cs="Arial"/>
          <w:color w:val="00B0F0"/>
          <w:sz w:val="22"/>
          <w:szCs w:val="22"/>
        </w:rPr>
        <w:t xml:space="preserve"> [school name] </w:t>
      </w:r>
      <w:r w:rsidR="001518E7">
        <w:rPr>
          <w:rFonts w:ascii="Arial" w:hAnsi="Arial" w:cs="Arial"/>
          <w:sz w:val="22"/>
          <w:szCs w:val="22"/>
        </w:rPr>
        <w:t>have successfully passed exams</w:t>
      </w:r>
      <w:r w:rsidRPr="00883BAD">
        <w:rPr>
          <w:rFonts w:ascii="Arial" w:hAnsi="Arial" w:cs="Arial"/>
          <w:sz w:val="22"/>
          <w:szCs w:val="22"/>
        </w:rPr>
        <w:t xml:space="preserve"> from Cambridge </w:t>
      </w:r>
      <w:r>
        <w:rPr>
          <w:rFonts w:ascii="Arial" w:hAnsi="Arial" w:cs="Arial"/>
          <w:sz w:val="22"/>
          <w:szCs w:val="22"/>
        </w:rPr>
        <w:t>Assessment</w:t>
      </w:r>
    </w:p>
    <w:p w14:paraId="272281B9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883BAD">
        <w:rPr>
          <w:rFonts w:ascii="Arial" w:hAnsi="Arial" w:cs="Arial"/>
          <w:sz w:val="22"/>
          <w:szCs w:val="22"/>
        </w:rPr>
        <w:t xml:space="preserve">International </w:t>
      </w:r>
      <w:r>
        <w:rPr>
          <w:rFonts w:ascii="Arial" w:hAnsi="Arial" w:cs="Arial"/>
          <w:sz w:val="22"/>
          <w:szCs w:val="22"/>
        </w:rPr>
        <w:t>Education</w:t>
      </w:r>
      <w:r w:rsidR="001518E7">
        <w:rPr>
          <w:rFonts w:ascii="Arial" w:hAnsi="Arial" w:cs="Arial"/>
          <w:sz w:val="22"/>
          <w:szCs w:val="22"/>
        </w:rPr>
        <w:t>. This ceremony is</w:t>
      </w:r>
      <w:r>
        <w:rPr>
          <w:rFonts w:ascii="Arial" w:hAnsi="Arial" w:cs="Arial"/>
          <w:sz w:val="22"/>
          <w:szCs w:val="22"/>
        </w:rPr>
        <w:t xml:space="preserve"> </w:t>
      </w:r>
      <w:r w:rsidRPr="00883BAD">
        <w:rPr>
          <w:rFonts w:ascii="Arial" w:hAnsi="Arial" w:cs="Arial"/>
          <w:sz w:val="22"/>
          <w:szCs w:val="22"/>
        </w:rPr>
        <w:t>to acknowledge their outstanding performance in the</w:t>
      </w:r>
      <w:r w:rsidRPr="00883BAD">
        <w:rPr>
          <w:rFonts w:ascii="Arial" w:hAnsi="Arial" w:cs="Arial"/>
          <w:color w:val="00FFFF"/>
          <w:sz w:val="22"/>
          <w:szCs w:val="22"/>
        </w:rPr>
        <w:t xml:space="preserve"> </w:t>
      </w:r>
      <w:r w:rsidRPr="0020228B">
        <w:rPr>
          <w:rFonts w:ascii="Arial" w:hAnsi="Arial" w:cs="Arial"/>
          <w:color w:val="00B0F0"/>
          <w:sz w:val="22"/>
          <w:szCs w:val="22"/>
        </w:rPr>
        <w:t xml:space="preserve">[month / year] </w:t>
      </w:r>
      <w:r w:rsidRPr="00883BAD">
        <w:rPr>
          <w:rFonts w:ascii="Arial" w:hAnsi="Arial" w:cs="Arial"/>
          <w:sz w:val="22"/>
          <w:szCs w:val="22"/>
        </w:rPr>
        <w:t>Cambridge examination series.</w:t>
      </w:r>
    </w:p>
    <w:p w14:paraId="71D75A17" w14:textId="77777777" w:rsidR="00EF4F09" w:rsidRDefault="00EF4F09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DA813EC" w14:textId="04366D01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883BAD">
        <w:rPr>
          <w:rFonts w:ascii="Arial" w:hAnsi="Arial" w:cs="Arial"/>
          <w:sz w:val="22"/>
          <w:szCs w:val="22"/>
        </w:rPr>
        <w:t xml:space="preserve">Cambridge places learners at the </w:t>
      </w:r>
      <w:r w:rsidR="007A78D8" w:rsidRPr="00883BAD">
        <w:rPr>
          <w:rFonts w:ascii="Arial" w:hAnsi="Arial" w:cs="Arial"/>
          <w:sz w:val="22"/>
          <w:szCs w:val="22"/>
        </w:rPr>
        <w:t>center</w:t>
      </w:r>
      <w:r w:rsidRPr="00883BAD">
        <w:rPr>
          <w:rFonts w:ascii="Arial" w:hAnsi="Arial" w:cs="Arial"/>
          <w:sz w:val="22"/>
          <w:szCs w:val="22"/>
        </w:rPr>
        <w:t xml:space="preserve"> of their international education</w:t>
      </w:r>
      <w:r w:rsidRPr="00883BAD" w:rsidDel="00B64EEF">
        <w:rPr>
          <w:rFonts w:ascii="Arial" w:hAnsi="Arial" w:cs="Arial"/>
          <w:sz w:val="22"/>
          <w:szCs w:val="22"/>
        </w:rPr>
        <w:t xml:space="preserve"> </w:t>
      </w:r>
      <w:r w:rsidRPr="00883BAD">
        <w:rPr>
          <w:rFonts w:ascii="Arial" w:hAnsi="Arial" w:cs="Arial"/>
          <w:sz w:val="22"/>
          <w:szCs w:val="22"/>
        </w:rPr>
        <w:t>programmes and qualifications which are inspired by the best in educational thinking.</w:t>
      </w:r>
      <w:r w:rsidR="00EF4F09" w:rsidRPr="00EF4F09">
        <w:rPr>
          <w:rFonts w:ascii="Arial" w:hAnsi="Arial" w:cs="Arial"/>
          <w:sz w:val="22"/>
          <w:szCs w:val="22"/>
        </w:rPr>
        <w:t xml:space="preserve"> </w:t>
      </w:r>
      <w:r w:rsidR="00EF4F09">
        <w:rPr>
          <w:rFonts w:ascii="Arial" w:hAnsi="Arial" w:cs="Arial"/>
          <w:sz w:val="22"/>
          <w:szCs w:val="22"/>
        </w:rPr>
        <w:t>The</w:t>
      </w:r>
      <w:r w:rsidR="00EF4F09" w:rsidRPr="00883BAD">
        <w:rPr>
          <w:rFonts w:ascii="Arial" w:hAnsi="Arial" w:cs="Arial"/>
          <w:sz w:val="22"/>
          <w:szCs w:val="22"/>
        </w:rPr>
        <w:t xml:space="preserve"> Cambridge</w:t>
      </w:r>
      <w:r w:rsidR="00EF4F09">
        <w:rPr>
          <w:rFonts w:ascii="Arial" w:hAnsi="Arial" w:cs="Arial"/>
          <w:sz w:val="22"/>
          <w:szCs w:val="22"/>
        </w:rPr>
        <w:t xml:space="preserve"> </w:t>
      </w:r>
      <w:r w:rsidR="00CE391A">
        <w:rPr>
          <w:rFonts w:ascii="Arial" w:hAnsi="Arial" w:cs="Arial"/>
          <w:sz w:val="22"/>
          <w:szCs w:val="22"/>
        </w:rPr>
        <w:t xml:space="preserve">International </w:t>
      </w:r>
      <w:r w:rsidR="00EF4F09">
        <w:rPr>
          <w:rFonts w:ascii="Arial" w:hAnsi="Arial" w:cs="Arial"/>
          <w:sz w:val="22"/>
          <w:szCs w:val="22"/>
        </w:rPr>
        <w:t>School Ceremony</w:t>
      </w:r>
      <w:r w:rsidR="00EF4F09" w:rsidRPr="00883BAD">
        <w:rPr>
          <w:rFonts w:ascii="Arial" w:hAnsi="Arial" w:cs="Arial"/>
          <w:sz w:val="22"/>
          <w:szCs w:val="22"/>
        </w:rPr>
        <w:t xml:space="preserve"> celebrates the success of learners taking C</w:t>
      </w:r>
      <w:r w:rsidR="00EF4F09">
        <w:rPr>
          <w:rFonts w:ascii="Arial" w:hAnsi="Arial" w:cs="Arial"/>
          <w:sz w:val="22"/>
          <w:szCs w:val="22"/>
        </w:rPr>
        <w:t>ambridge International examinations</w:t>
      </w:r>
      <w:r w:rsidR="00E7272C">
        <w:rPr>
          <w:rFonts w:ascii="Arial" w:hAnsi="Arial" w:cs="Arial"/>
          <w:sz w:val="22"/>
          <w:szCs w:val="22"/>
        </w:rPr>
        <w:t xml:space="preserve"> and</w:t>
      </w:r>
      <w:r w:rsidR="00EF4F09">
        <w:rPr>
          <w:rFonts w:ascii="Arial" w:hAnsi="Arial" w:cs="Arial"/>
          <w:sz w:val="22"/>
          <w:szCs w:val="22"/>
        </w:rPr>
        <w:t xml:space="preserve"> takes place in Cambridge International schools all over Italy.</w:t>
      </w:r>
      <w:r w:rsidR="00EF4F09" w:rsidRPr="00883BAD">
        <w:rPr>
          <w:rFonts w:ascii="Arial" w:hAnsi="Arial" w:cs="Arial"/>
          <w:sz w:val="22"/>
          <w:szCs w:val="22"/>
        </w:rPr>
        <w:t xml:space="preserve"> </w:t>
      </w:r>
    </w:p>
    <w:p w14:paraId="64113068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27AE060" w14:textId="36A47C32" w:rsidR="00883BAD" w:rsidRPr="00883BAD" w:rsidRDefault="001518E7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learners </w:t>
      </w:r>
      <w:r w:rsidRPr="00883BAD">
        <w:rPr>
          <w:rFonts w:ascii="Arial" w:hAnsi="Arial" w:cs="Arial"/>
          <w:sz w:val="22"/>
          <w:szCs w:val="22"/>
        </w:rPr>
        <w:t>at</w:t>
      </w:r>
      <w:r w:rsidRPr="00883BAD">
        <w:rPr>
          <w:rFonts w:ascii="Arial" w:hAnsi="Arial" w:cs="Arial"/>
          <w:color w:val="00FFFF"/>
          <w:sz w:val="22"/>
          <w:szCs w:val="22"/>
        </w:rPr>
        <w:t xml:space="preserve"> </w:t>
      </w:r>
      <w:r w:rsidRPr="0020228B">
        <w:rPr>
          <w:rFonts w:ascii="Arial" w:hAnsi="Arial" w:cs="Arial"/>
          <w:color w:val="00B0F0"/>
          <w:sz w:val="22"/>
          <w:szCs w:val="22"/>
        </w:rPr>
        <w:t xml:space="preserve">[school name] </w:t>
      </w:r>
      <w:r>
        <w:rPr>
          <w:rFonts w:ascii="Arial" w:hAnsi="Arial" w:cs="Arial"/>
          <w:sz w:val="22"/>
          <w:szCs w:val="22"/>
        </w:rPr>
        <w:t xml:space="preserve">were presented with their certificate by </w:t>
      </w:r>
      <w:r w:rsidRPr="001518E7">
        <w:rPr>
          <w:rFonts w:ascii="Arial" w:hAnsi="Arial" w:cs="Arial"/>
          <w:color w:val="00B0F0"/>
          <w:sz w:val="22"/>
          <w:szCs w:val="22"/>
        </w:rPr>
        <w:t>[special guest/sponsor/principal]</w:t>
      </w:r>
      <w:r w:rsidR="00D16FA9">
        <w:rPr>
          <w:rFonts w:ascii="Arial" w:hAnsi="Arial" w:cs="Arial"/>
          <w:color w:val="00B0F0"/>
          <w:sz w:val="22"/>
          <w:szCs w:val="22"/>
        </w:rPr>
        <w:t xml:space="preserve"> </w:t>
      </w:r>
      <w:r w:rsidR="00D16FA9" w:rsidRPr="00D16FA9">
        <w:rPr>
          <w:rFonts w:ascii="Arial" w:hAnsi="Arial" w:cs="Arial"/>
          <w:sz w:val="22"/>
          <w:szCs w:val="22"/>
        </w:rPr>
        <w:t>and teachers were given a special thanks</w:t>
      </w:r>
      <w:r w:rsidR="00D16FA9">
        <w:rPr>
          <w:rFonts w:ascii="Arial" w:hAnsi="Arial" w:cs="Arial"/>
          <w:sz w:val="22"/>
          <w:szCs w:val="22"/>
        </w:rPr>
        <w:t xml:space="preserve"> for their hard work</w:t>
      </w:r>
      <w:r w:rsidR="00D16FA9" w:rsidRPr="00D16FA9">
        <w:rPr>
          <w:rFonts w:ascii="Arial" w:hAnsi="Arial" w:cs="Arial"/>
          <w:sz w:val="22"/>
          <w:szCs w:val="22"/>
        </w:rPr>
        <w:t xml:space="preserve">. </w:t>
      </w:r>
      <w:r w:rsidR="00883BAD" w:rsidRPr="00883BAD">
        <w:rPr>
          <w:rFonts w:ascii="Arial" w:hAnsi="Arial" w:cs="Arial"/>
          <w:sz w:val="22"/>
          <w:szCs w:val="22"/>
        </w:rPr>
        <w:t>The following learners received</w:t>
      </w:r>
      <w:r w:rsidR="008109B9">
        <w:rPr>
          <w:rFonts w:ascii="Arial" w:hAnsi="Arial" w:cs="Arial"/>
          <w:sz w:val="22"/>
          <w:szCs w:val="22"/>
        </w:rPr>
        <w:t xml:space="preserve"> special mention for their excellent achievement: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EFE6724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C7A69F" w14:textId="12A9B633" w:rsidR="00883BAD" w:rsidRPr="0020228B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color w:val="00B0F0"/>
          <w:sz w:val="22"/>
          <w:szCs w:val="22"/>
        </w:rPr>
      </w:pPr>
      <w:r w:rsidRPr="0020228B">
        <w:rPr>
          <w:rFonts w:ascii="Arial" w:hAnsi="Arial" w:cs="Arial"/>
          <w:color w:val="00B0F0"/>
          <w:sz w:val="22"/>
          <w:szCs w:val="22"/>
        </w:rPr>
        <w:t>[insert details of learners</w:t>
      </w:r>
      <w:r w:rsidR="008109B9">
        <w:rPr>
          <w:rFonts w:ascii="Arial" w:hAnsi="Arial" w:cs="Arial"/>
          <w:color w:val="00B0F0"/>
          <w:sz w:val="22"/>
          <w:szCs w:val="22"/>
        </w:rPr>
        <w:t xml:space="preserve"> given special mention</w:t>
      </w:r>
      <w:r w:rsidRPr="0020228B">
        <w:rPr>
          <w:rFonts w:ascii="Arial" w:hAnsi="Arial" w:cs="Arial"/>
          <w:color w:val="00B0F0"/>
          <w:sz w:val="22"/>
          <w:szCs w:val="22"/>
        </w:rPr>
        <w:t>]</w:t>
      </w:r>
    </w:p>
    <w:p w14:paraId="46500ABC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7B8BA7F" w14:textId="77777777" w:rsidR="00883BAD" w:rsidRPr="00883BAD" w:rsidRDefault="00EF4F09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[Principal name],</w:t>
      </w:r>
      <w:r w:rsidRPr="0020228B">
        <w:rPr>
          <w:rFonts w:ascii="Arial" w:hAnsi="Arial" w:cs="Arial"/>
          <w:color w:val="00B0F0"/>
          <w:sz w:val="22"/>
          <w:szCs w:val="22"/>
        </w:rPr>
        <w:t xml:space="preserve"> </w:t>
      </w:r>
      <w:r w:rsidR="00883BAD" w:rsidRPr="00883BAD">
        <w:rPr>
          <w:rFonts w:ascii="Arial" w:hAnsi="Arial" w:cs="Arial"/>
          <w:sz w:val="22"/>
          <w:szCs w:val="22"/>
        </w:rPr>
        <w:t xml:space="preserve">The Principal of 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[school name] </w:t>
      </w:r>
      <w:r w:rsidR="00883BAD" w:rsidRPr="00883BAD">
        <w:rPr>
          <w:rFonts w:ascii="Arial" w:hAnsi="Arial" w:cs="Arial"/>
          <w:sz w:val="22"/>
          <w:szCs w:val="22"/>
        </w:rPr>
        <w:t xml:space="preserve">said that the awards recognised the talent, dedication and commitment of both learners and staff. 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[He / she] </w:t>
      </w:r>
      <w:r w:rsidR="00883BAD" w:rsidRPr="00883BAD">
        <w:rPr>
          <w:rFonts w:ascii="Arial" w:hAnsi="Arial" w:cs="Arial"/>
          <w:sz w:val="22"/>
          <w:szCs w:val="22"/>
        </w:rPr>
        <w:t xml:space="preserve">said: 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>[insert comment]</w:t>
      </w:r>
    </w:p>
    <w:p w14:paraId="54D758B3" w14:textId="77777777" w:rsidR="00883BAD" w:rsidRPr="00E7272C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472BE91" w14:textId="77777777" w:rsidR="00B34EB6" w:rsidRDefault="00E7272C" w:rsidP="00E7272C">
      <w:pPr>
        <w:tabs>
          <w:tab w:val="left" w:pos="993"/>
        </w:tabs>
        <w:spacing w:line="360" w:lineRule="auto"/>
        <w:rPr>
          <w:rFonts w:ascii="Arial" w:hAnsi="Arial"/>
          <w:bCs/>
          <w:sz w:val="22"/>
          <w:szCs w:val="22"/>
        </w:rPr>
      </w:pPr>
      <w:r w:rsidRPr="00E7272C">
        <w:rPr>
          <w:rFonts w:ascii="Arial" w:hAnsi="Arial" w:cs="Arial"/>
          <w:sz w:val="22"/>
          <w:szCs w:val="22"/>
        </w:rPr>
        <w:t>Alessandra Varriale, Senior Country Manager, Italy</w:t>
      </w:r>
      <w:r w:rsidR="00883BAD" w:rsidRPr="00E7272C">
        <w:rPr>
          <w:rFonts w:ascii="Arial" w:hAnsi="Arial" w:cs="Arial"/>
          <w:sz w:val="22"/>
          <w:szCs w:val="22"/>
        </w:rPr>
        <w:t xml:space="preserve"> said</w:t>
      </w:r>
      <w:r w:rsidR="00883BAD" w:rsidRPr="00883BAD">
        <w:rPr>
          <w:rFonts w:ascii="Arial" w:hAnsi="Arial" w:cs="Arial"/>
          <w:sz w:val="22"/>
          <w:szCs w:val="22"/>
        </w:rPr>
        <w:t>: ‘It is extremely rewarding to congratulate Cambridge learners and teachers at</w:t>
      </w:r>
      <w:r w:rsidR="00883BAD" w:rsidRPr="00883BAD">
        <w:rPr>
          <w:rFonts w:ascii="Arial" w:hAnsi="Arial" w:cs="Arial"/>
          <w:color w:val="00FFFF"/>
          <w:sz w:val="22"/>
          <w:szCs w:val="22"/>
        </w:rPr>
        <w:t xml:space="preserve"> 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[school] </w:t>
      </w:r>
      <w:r w:rsidR="001518E7">
        <w:rPr>
          <w:rFonts w:ascii="Arial" w:hAnsi="Arial" w:cs="Arial"/>
          <w:sz w:val="22"/>
          <w:szCs w:val="22"/>
        </w:rPr>
        <w:t xml:space="preserve">who have </w:t>
      </w:r>
      <w:r w:rsidR="00883BAD" w:rsidRPr="00883BAD">
        <w:rPr>
          <w:rFonts w:ascii="Arial" w:hAnsi="Arial" w:cs="Arial"/>
          <w:sz w:val="22"/>
          <w:szCs w:val="22"/>
        </w:rPr>
        <w:t xml:space="preserve">worked so hard to achieve tremendous success in Cambridge 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[qualification] </w:t>
      </w:r>
      <w:r w:rsidR="00883BAD" w:rsidRPr="00883BAD">
        <w:rPr>
          <w:rFonts w:ascii="Arial" w:hAnsi="Arial" w:cs="Arial"/>
          <w:sz w:val="22"/>
          <w:szCs w:val="22"/>
        </w:rPr>
        <w:t>examinations. The results are a reflection of the enormous talent in</w:t>
      </w:r>
      <w:r w:rsidR="00EF4F09">
        <w:rPr>
          <w:rFonts w:ascii="Arial" w:hAnsi="Arial" w:cs="Arial"/>
          <w:sz w:val="22"/>
          <w:szCs w:val="22"/>
        </w:rPr>
        <w:t xml:space="preserve"> Italy,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 </w:t>
      </w:r>
      <w:r w:rsidR="00883BAD" w:rsidRPr="00883BAD">
        <w:rPr>
          <w:rFonts w:ascii="Arial" w:hAnsi="Arial" w:cs="Arial"/>
          <w:sz w:val="22"/>
          <w:szCs w:val="22"/>
        </w:rPr>
        <w:t>not only amongst learners but also within the teaching profession. Learners from</w:t>
      </w:r>
      <w:r w:rsidR="00883BAD" w:rsidRPr="0020228B">
        <w:rPr>
          <w:rFonts w:ascii="Arial" w:hAnsi="Arial" w:cs="Arial"/>
          <w:color w:val="00B0F0"/>
          <w:sz w:val="22"/>
          <w:szCs w:val="22"/>
        </w:rPr>
        <w:t xml:space="preserve"> [school name] </w:t>
      </w:r>
      <w:r w:rsidR="00883BAD" w:rsidRPr="00883BAD">
        <w:rPr>
          <w:rFonts w:ascii="Arial" w:hAnsi="Arial" w:cs="Arial"/>
          <w:sz w:val="22"/>
          <w:szCs w:val="22"/>
        </w:rPr>
        <w:t>have a bright future ahead of them</w:t>
      </w:r>
      <w:r w:rsidR="00883BAD" w:rsidRPr="00883BAD">
        <w:rPr>
          <w:rFonts w:ascii="Arial" w:hAnsi="Arial" w:cs="Arial"/>
          <w:sz w:val="22"/>
          <w:szCs w:val="22"/>
          <w:lang w:val="en"/>
        </w:rPr>
        <w:t>, and I wish them every success in their future</w:t>
      </w:r>
      <w:r w:rsidR="001518E7">
        <w:rPr>
          <w:rFonts w:ascii="Arial" w:hAnsi="Arial" w:cs="Arial"/>
          <w:sz w:val="22"/>
          <w:szCs w:val="22"/>
          <w:lang w:val="en"/>
        </w:rPr>
        <w:t>”.</w:t>
      </w:r>
    </w:p>
    <w:p w14:paraId="21059DF7" w14:textId="77777777" w:rsidR="00B34EB6" w:rsidRDefault="00B34EB6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6F89C5AC" w14:textId="77777777" w:rsidR="00883BAD" w:rsidRPr="00E7272C" w:rsidRDefault="00883BAD" w:rsidP="00883BAD">
      <w:pPr>
        <w:autoSpaceDE w:val="0"/>
        <w:autoSpaceDN w:val="0"/>
        <w:adjustRightInd w:val="0"/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E7272C">
        <w:rPr>
          <w:rFonts w:ascii="Arial" w:hAnsi="Arial"/>
          <w:b/>
          <w:sz w:val="22"/>
          <w:szCs w:val="22"/>
        </w:rPr>
        <w:t>Notes to Editors:</w:t>
      </w:r>
    </w:p>
    <w:p w14:paraId="1371597D" w14:textId="77777777" w:rsidR="00883BAD" w:rsidRPr="00883BAD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7E82C994" w14:textId="77777777" w:rsid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 xml:space="preserve">About </w:t>
      </w:r>
      <w:r w:rsidRPr="00883BAD">
        <w:rPr>
          <w:rFonts w:ascii="Arial" w:hAnsi="Arial" w:cs="Arial"/>
          <w:sz w:val="22"/>
          <w:szCs w:val="22"/>
        </w:rPr>
        <w:t xml:space="preserve">Cambridge </w:t>
      </w:r>
      <w:r>
        <w:rPr>
          <w:rFonts w:ascii="Arial" w:hAnsi="Arial" w:cs="Arial"/>
          <w:sz w:val="22"/>
          <w:szCs w:val="22"/>
        </w:rPr>
        <w:t xml:space="preserve">Assessment </w:t>
      </w:r>
      <w:r w:rsidRPr="00883BAD">
        <w:rPr>
          <w:rFonts w:ascii="Arial" w:hAnsi="Arial" w:cs="Arial"/>
          <w:sz w:val="22"/>
          <w:szCs w:val="22"/>
        </w:rPr>
        <w:t xml:space="preserve">International </w:t>
      </w:r>
      <w:r>
        <w:rPr>
          <w:rFonts w:ascii="Arial" w:hAnsi="Arial" w:cs="Arial"/>
          <w:sz w:val="22"/>
          <w:szCs w:val="22"/>
        </w:rPr>
        <w:t xml:space="preserve">Education </w:t>
      </w:r>
    </w:p>
    <w:p w14:paraId="7A7C234E" w14:textId="77777777" w:rsidR="00883BAD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76360F3" w14:textId="77777777" w:rsidR="00883BAD" w:rsidRPr="00883BAD" w:rsidRDefault="00883BAD" w:rsidP="00883BAD">
      <w:pPr>
        <w:tabs>
          <w:tab w:val="left" w:pos="993"/>
        </w:tabs>
        <w:spacing w:line="360" w:lineRule="auto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 w:cs="Arial"/>
          <w:sz w:val="22"/>
          <w:szCs w:val="22"/>
        </w:rPr>
        <w:lastRenderedPageBreak/>
        <w:t xml:space="preserve">Cambridge </w:t>
      </w:r>
      <w:r>
        <w:rPr>
          <w:rFonts w:ascii="Arial" w:hAnsi="Arial" w:cs="Arial"/>
          <w:sz w:val="22"/>
          <w:szCs w:val="22"/>
        </w:rPr>
        <w:t xml:space="preserve">Assessment </w:t>
      </w:r>
      <w:r w:rsidRPr="00883BAD">
        <w:rPr>
          <w:rFonts w:ascii="Arial" w:hAnsi="Arial" w:cs="Arial"/>
          <w:sz w:val="22"/>
          <w:szCs w:val="22"/>
        </w:rPr>
        <w:t xml:space="preserve">International </w:t>
      </w:r>
      <w:r>
        <w:rPr>
          <w:rFonts w:ascii="Arial" w:hAnsi="Arial" w:cs="Arial"/>
          <w:sz w:val="22"/>
          <w:szCs w:val="22"/>
        </w:rPr>
        <w:t xml:space="preserve">Education </w:t>
      </w:r>
      <w:r w:rsidRPr="00883BAD">
        <w:rPr>
          <w:rFonts w:ascii="Arial" w:hAnsi="Arial"/>
          <w:bCs/>
          <w:sz w:val="22"/>
          <w:szCs w:val="22"/>
        </w:rPr>
        <w:t>prepares school students for life, helping them develop an informed curiosity and a lasting passion for learning. We are part of the University of Cambridge.</w:t>
      </w:r>
    </w:p>
    <w:p w14:paraId="0A8AF644" w14:textId="77777777" w:rsidR="00883BAD" w:rsidRPr="00883BAD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101633B9" w14:textId="77777777" w:rsidR="00883BAD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Our Cambridge Pathway gives students a clear path for educational success from age 5 to 19. Schools can shape the curriculum around how they want students to learn – with a wide range of subjects and flexible ways to offer them. It helps students discover new abilities and a wider world, and gives them the skills they need for life, so they can achieve at school, university and work.</w:t>
      </w:r>
    </w:p>
    <w:p w14:paraId="3ECAE958" w14:textId="77777777" w:rsidR="00883BAD" w:rsidRPr="00883BAD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0966A419" w14:textId="77777777" w:rsidR="00883BAD" w:rsidRPr="00883BAD" w:rsidRDefault="00883BAD" w:rsidP="00883BAD">
      <w:pPr>
        <w:autoSpaceDE w:val="0"/>
        <w:autoSpaceDN w:val="0"/>
        <w:adjustRightInd w:val="0"/>
        <w:spacing w:line="360" w:lineRule="auto"/>
        <w:outlineLvl w:val="0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Learn more!</w:t>
      </w:r>
      <w:r w:rsidR="001518E7">
        <w:rPr>
          <w:rFonts w:ascii="Arial" w:hAnsi="Arial"/>
          <w:bCs/>
          <w:sz w:val="22"/>
          <w:szCs w:val="22"/>
        </w:rPr>
        <w:t xml:space="preserve"> </w:t>
      </w:r>
      <w:r w:rsidRPr="00883BAD">
        <w:rPr>
          <w:rFonts w:ascii="Arial" w:hAnsi="Arial"/>
          <w:bCs/>
          <w:sz w:val="22"/>
          <w:szCs w:val="22"/>
        </w:rPr>
        <w:t xml:space="preserve"> Visit www.cambridgeinternational.org</w:t>
      </w:r>
    </w:p>
    <w:p w14:paraId="41B1FF5D" w14:textId="77777777" w:rsidR="00883BAD" w:rsidRPr="00883BAD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649E7A09" w14:textId="77777777" w:rsidR="00883BAD" w:rsidRDefault="00883BAD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– ends –</w:t>
      </w:r>
    </w:p>
    <w:p w14:paraId="2EBC90A6" w14:textId="77777777" w:rsidR="00E7272C" w:rsidRPr="00883BAD" w:rsidRDefault="00E7272C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</w:p>
    <w:p w14:paraId="130600EE" w14:textId="77777777" w:rsidR="00883BAD" w:rsidRPr="00EF4F09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EF4F09">
        <w:rPr>
          <w:rFonts w:ascii="Arial" w:hAnsi="Arial"/>
          <w:bCs/>
          <w:color w:val="00B0F0"/>
          <w:sz w:val="22"/>
          <w:szCs w:val="22"/>
        </w:rPr>
        <w:t>About [school]</w:t>
      </w:r>
    </w:p>
    <w:p w14:paraId="685E6F05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[insert text]</w:t>
      </w:r>
    </w:p>
    <w:p w14:paraId="09D5F460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700CCD61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Contact</w:t>
      </w:r>
    </w:p>
    <w:p w14:paraId="362FFF85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6A6A5FC4" w14:textId="77777777" w:rsidR="00883BAD" w:rsidRPr="00EF4F09" w:rsidRDefault="001518E7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EF4F09">
        <w:rPr>
          <w:rFonts w:ascii="Arial" w:hAnsi="Arial"/>
          <w:bCs/>
          <w:color w:val="00B0F0"/>
          <w:sz w:val="22"/>
          <w:szCs w:val="22"/>
        </w:rPr>
        <w:t>[School Principal</w:t>
      </w:r>
      <w:r w:rsidR="00883BAD" w:rsidRPr="00EF4F09">
        <w:rPr>
          <w:rFonts w:ascii="Arial" w:hAnsi="Arial"/>
          <w:bCs/>
          <w:color w:val="00B0F0"/>
          <w:sz w:val="22"/>
          <w:szCs w:val="22"/>
        </w:rPr>
        <w:t>]</w:t>
      </w:r>
    </w:p>
    <w:p w14:paraId="0DE8C2DD" w14:textId="77777777" w:rsidR="00883BAD" w:rsidRPr="00EF4F09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EF4F09">
        <w:rPr>
          <w:rFonts w:ascii="Arial" w:hAnsi="Arial"/>
          <w:bCs/>
          <w:color w:val="00B0F0"/>
          <w:sz w:val="22"/>
          <w:szCs w:val="22"/>
        </w:rPr>
        <w:t>[School telephone]</w:t>
      </w:r>
    </w:p>
    <w:p w14:paraId="358857E6" w14:textId="77777777" w:rsidR="00883BAD" w:rsidRPr="00EF4F09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EF4F09">
        <w:rPr>
          <w:rFonts w:ascii="Arial" w:hAnsi="Arial"/>
          <w:bCs/>
          <w:color w:val="00B0F0"/>
          <w:sz w:val="22"/>
          <w:szCs w:val="22"/>
        </w:rPr>
        <w:t>[School email address]</w:t>
      </w:r>
    </w:p>
    <w:p w14:paraId="4AA0F490" w14:textId="77777777" w:rsidR="00883BAD" w:rsidRPr="00EF4F09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EF4F09">
        <w:rPr>
          <w:rFonts w:ascii="Arial" w:hAnsi="Arial"/>
          <w:bCs/>
          <w:color w:val="00B0F0"/>
          <w:sz w:val="22"/>
          <w:szCs w:val="22"/>
        </w:rPr>
        <w:t>[Other school contact details</w:t>
      </w:r>
      <w:r w:rsidR="001518E7" w:rsidRPr="00EF4F09">
        <w:rPr>
          <w:rFonts w:ascii="Arial" w:hAnsi="Arial"/>
          <w:bCs/>
          <w:color w:val="00B0F0"/>
          <w:sz w:val="22"/>
          <w:szCs w:val="22"/>
        </w:rPr>
        <w:t xml:space="preserve"> if required</w:t>
      </w:r>
      <w:r w:rsidRPr="00EF4F09">
        <w:rPr>
          <w:rFonts w:ascii="Arial" w:hAnsi="Arial"/>
          <w:bCs/>
          <w:color w:val="00B0F0"/>
          <w:sz w:val="22"/>
          <w:szCs w:val="22"/>
        </w:rPr>
        <w:t>]</w:t>
      </w:r>
    </w:p>
    <w:p w14:paraId="1BD30245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090ACF43" w14:textId="77777777" w:rsidR="00883BAD" w:rsidRPr="00883BAD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7EBDE7AC" w14:textId="77777777" w:rsidR="00883BAD" w:rsidRPr="00883BAD" w:rsidRDefault="00883BAD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– ends –</w:t>
      </w:r>
    </w:p>
    <w:p w14:paraId="566DA360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</w:p>
    <w:p w14:paraId="4721774F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</w:p>
    <w:p w14:paraId="69EAFEF1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</w:p>
    <w:p w14:paraId="77435D4E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  <w:r w:rsidRPr="00883BAD">
        <w:rPr>
          <w:rFonts w:ascii="Arial" w:hAnsi="Arial"/>
          <w:bCs/>
          <w:sz w:val="22"/>
          <w:szCs w:val="22"/>
        </w:rPr>
        <w:t>Yours sincerely</w:t>
      </w:r>
    </w:p>
    <w:p w14:paraId="6E5F7FE8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</w:p>
    <w:p w14:paraId="60BAC9CF" w14:textId="77777777" w:rsidR="00883BAD" w:rsidRPr="00883BAD" w:rsidRDefault="00883BAD" w:rsidP="00883BAD">
      <w:pPr>
        <w:rPr>
          <w:rFonts w:ascii="Arial" w:hAnsi="Arial"/>
          <w:bCs/>
          <w:sz w:val="22"/>
          <w:szCs w:val="22"/>
        </w:rPr>
      </w:pPr>
    </w:p>
    <w:p w14:paraId="78DD0501" w14:textId="77777777" w:rsidR="00883BAD" w:rsidRPr="00EF4F09" w:rsidRDefault="00EF4F09" w:rsidP="00883BAD">
      <w:pPr>
        <w:rPr>
          <w:rFonts w:ascii="Arial" w:hAnsi="Arial"/>
          <w:bCs/>
          <w:color w:val="00B0F0"/>
          <w:sz w:val="22"/>
          <w:szCs w:val="22"/>
        </w:rPr>
      </w:pPr>
      <w:r>
        <w:rPr>
          <w:rFonts w:ascii="Arial" w:hAnsi="Arial"/>
          <w:bCs/>
          <w:color w:val="00B0F0"/>
          <w:sz w:val="22"/>
          <w:szCs w:val="22"/>
        </w:rPr>
        <w:t>[</w:t>
      </w:r>
      <w:r w:rsidR="00883BAD" w:rsidRPr="00EF4F09">
        <w:rPr>
          <w:rFonts w:ascii="Arial" w:hAnsi="Arial"/>
          <w:bCs/>
          <w:color w:val="00B0F0"/>
          <w:sz w:val="22"/>
          <w:szCs w:val="22"/>
        </w:rPr>
        <w:t>Name</w:t>
      </w:r>
      <w:r>
        <w:rPr>
          <w:rFonts w:ascii="Arial" w:hAnsi="Arial"/>
          <w:bCs/>
          <w:color w:val="00B0F0"/>
          <w:sz w:val="22"/>
          <w:szCs w:val="22"/>
        </w:rPr>
        <w:t>]</w:t>
      </w:r>
    </w:p>
    <w:p w14:paraId="5215EC67" w14:textId="77777777" w:rsidR="00883BAD" w:rsidRPr="00EF4F09" w:rsidRDefault="00EF4F09" w:rsidP="00883BAD">
      <w:pPr>
        <w:rPr>
          <w:rFonts w:ascii="Arial" w:hAnsi="Arial"/>
          <w:bCs/>
          <w:color w:val="00B0F0"/>
          <w:sz w:val="22"/>
          <w:szCs w:val="22"/>
        </w:rPr>
      </w:pPr>
      <w:r>
        <w:rPr>
          <w:rFonts w:ascii="Arial" w:hAnsi="Arial"/>
          <w:bCs/>
          <w:color w:val="00B0F0"/>
          <w:sz w:val="22"/>
          <w:szCs w:val="22"/>
        </w:rPr>
        <w:t>[</w:t>
      </w:r>
      <w:r w:rsidR="00883BAD" w:rsidRPr="00EF4F09">
        <w:rPr>
          <w:rFonts w:ascii="Arial" w:hAnsi="Arial"/>
          <w:bCs/>
          <w:color w:val="00B0F0"/>
          <w:sz w:val="22"/>
          <w:szCs w:val="22"/>
        </w:rPr>
        <w:t>Job Title</w:t>
      </w:r>
      <w:r>
        <w:rPr>
          <w:rFonts w:ascii="Arial" w:hAnsi="Arial"/>
          <w:bCs/>
          <w:color w:val="00B0F0"/>
          <w:sz w:val="22"/>
          <w:szCs w:val="22"/>
        </w:rPr>
        <w:t>]</w:t>
      </w:r>
    </w:p>
    <w:p w14:paraId="2E1AFAC5" w14:textId="77777777" w:rsidR="00A6784C" w:rsidRPr="00C9157A" w:rsidRDefault="00A6784C" w:rsidP="00B34EB6">
      <w:pPr>
        <w:ind w:right="43"/>
        <w:rPr>
          <w:rFonts w:ascii="Arial" w:hAnsi="Arial"/>
          <w:color w:val="FFFFFF"/>
          <w:sz w:val="22"/>
          <w:szCs w:val="22"/>
        </w:rPr>
      </w:pPr>
    </w:p>
    <w:sectPr w:rsidR="00A6784C" w:rsidRPr="00C9157A" w:rsidSect="00883BAD">
      <w:headerReference w:type="default" r:id="rId8"/>
      <w:footerReference w:type="even" r:id="rId9"/>
      <w:footerReference w:type="default" r:id="rId10"/>
      <w:pgSz w:w="11900" w:h="16840"/>
      <w:pgMar w:top="1701" w:right="347" w:bottom="1418" w:left="843" w:header="0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B25A" w14:textId="77777777" w:rsidR="00384A6A" w:rsidRDefault="00384A6A" w:rsidP="00BD38B4">
      <w:r>
        <w:separator/>
      </w:r>
    </w:p>
  </w:endnote>
  <w:endnote w:type="continuationSeparator" w:id="0">
    <w:p w14:paraId="077E6AEC" w14:textId="77777777" w:rsidR="00384A6A" w:rsidRDefault="00384A6A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68C8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E8451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2DF4" w14:textId="77777777" w:rsidR="00DC3E97" w:rsidRPr="00C34EFF" w:rsidRDefault="00DC3E97" w:rsidP="002A5719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sz w:val="18"/>
        <w:szCs w:val="18"/>
      </w:rPr>
    </w:pPr>
    <w:r w:rsidRPr="00C34EFF">
      <w:rPr>
        <w:rStyle w:val="PageNumber"/>
        <w:rFonts w:ascii="Arial" w:hAnsi="Arial" w:cs="Arial"/>
        <w:sz w:val="18"/>
        <w:szCs w:val="18"/>
      </w:rPr>
      <w:fldChar w:fldCharType="begin"/>
    </w:r>
    <w:r w:rsidRPr="00C34EF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34EFF">
      <w:rPr>
        <w:rStyle w:val="PageNumber"/>
        <w:rFonts w:ascii="Arial" w:hAnsi="Arial" w:cs="Arial"/>
        <w:sz w:val="18"/>
        <w:szCs w:val="18"/>
      </w:rPr>
      <w:fldChar w:fldCharType="separate"/>
    </w:r>
    <w:r w:rsidR="00E64A1E">
      <w:rPr>
        <w:rStyle w:val="PageNumber"/>
        <w:rFonts w:ascii="Arial" w:hAnsi="Arial" w:cs="Arial"/>
        <w:noProof/>
        <w:sz w:val="18"/>
        <w:szCs w:val="18"/>
      </w:rPr>
      <w:t>2</w:t>
    </w:r>
    <w:r w:rsidRPr="00C34EFF">
      <w:rPr>
        <w:rStyle w:val="PageNumber"/>
        <w:rFonts w:ascii="Arial" w:hAnsi="Arial" w:cs="Arial"/>
        <w:sz w:val="18"/>
        <w:szCs w:val="18"/>
      </w:rPr>
      <w:fldChar w:fldCharType="end"/>
    </w:r>
  </w:p>
  <w:p w14:paraId="7699BC0F" w14:textId="77777777" w:rsidR="00DC3E97" w:rsidRPr="00023B0F" w:rsidRDefault="00E61350" w:rsidP="00301803">
    <w:pPr>
      <w:pStyle w:val="Footer"/>
      <w:ind w:left="-450" w:right="360"/>
      <w:rPr>
        <w:rFonts w:ascii="Arial" w:hAnsi="Arial" w:cs="Arial"/>
        <w:color w:val="41B6E6"/>
        <w:sz w:val="18"/>
        <w:szCs w:val="18"/>
        <w:lang w:val="en-GB"/>
      </w:rPr>
    </w:pPr>
    <w:r>
      <w:rPr>
        <w:rFonts w:ascii="Arial" w:hAnsi="Arial" w:cs="Arial"/>
        <w:color w:val="41B6E6"/>
        <w:sz w:val="18"/>
        <w:szCs w:val="18"/>
        <w:lang w:val="en-GB"/>
      </w:rPr>
      <w:t>Outstanding Cambridge Learner Awards – Press release for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0980" w14:textId="77777777" w:rsidR="00384A6A" w:rsidRDefault="00384A6A" w:rsidP="00BD38B4">
      <w:r>
        <w:separator/>
      </w:r>
    </w:p>
  </w:footnote>
  <w:footnote w:type="continuationSeparator" w:id="0">
    <w:p w14:paraId="212BB448" w14:textId="77777777" w:rsidR="00384A6A" w:rsidRDefault="00384A6A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E688" w14:textId="1C0EF839" w:rsidR="00BD38B4" w:rsidRDefault="00D96C1B" w:rsidP="00316C61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C700CD" wp14:editId="1FC9CECB">
              <wp:simplePos x="0" y="0"/>
              <wp:positionH relativeFrom="column">
                <wp:posOffset>-280670</wp:posOffset>
              </wp:positionH>
              <wp:positionV relativeFrom="page">
                <wp:posOffset>225425</wp:posOffset>
              </wp:positionV>
              <wp:extent cx="7002780" cy="2032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2780" cy="20320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67899" id="Rectangle 5" o:spid="_x0000_s1026" style="position:absolute;margin-left:-22.1pt;margin-top:17.75pt;width:551.4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" fillcolor="#41b6e6" stroked="f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F"/>
    <w:rsid w:val="00013C91"/>
    <w:rsid w:val="00023B0F"/>
    <w:rsid w:val="0004749E"/>
    <w:rsid w:val="00072020"/>
    <w:rsid w:val="00074B31"/>
    <w:rsid w:val="000B15CB"/>
    <w:rsid w:val="000F54D2"/>
    <w:rsid w:val="001518E7"/>
    <w:rsid w:val="001618AA"/>
    <w:rsid w:val="00167ACC"/>
    <w:rsid w:val="00193FB4"/>
    <w:rsid w:val="0020228B"/>
    <w:rsid w:val="002059EE"/>
    <w:rsid w:val="00244C59"/>
    <w:rsid w:val="00273B0C"/>
    <w:rsid w:val="002A5719"/>
    <w:rsid w:val="002B015C"/>
    <w:rsid w:val="002D0A53"/>
    <w:rsid w:val="002D4E92"/>
    <w:rsid w:val="002D5A7D"/>
    <w:rsid w:val="00301803"/>
    <w:rsid w:val="00316C61"/>
    <w:rsid w:val="00320B72"/>
    <w:rsid w:val="00336B95"/>
    <w:rsid w:val="00384A6A"/>
    <w:rsid w:val="003C2E1C"/>
    <w:rsid w:val="003D0AF2"/>
    <w:rsid w:val="003F22F6"/>
    <w:rsid w:val="003F233C"/>
    <w:rsid w:val="004002E0"/>
    <w:rsid w:val="004008C3"/>
    <w:rsid w:val="00414C9A"/>
    <w:rsid w:val="0052726D"/>
    <w:rsid w:val="00547AA7"/>
    <w:rsid w:val="00573871"/>
    <w:rsid w:val="00606F67"/>
    <w:rsid w:val="00620AE0"/>
    <w:rsid w:val="00643FF8"/>
    <w:rsid w:val="0066005B"/>
    <w:rsid w:val="00673599"/>
    <w:rsid w:val="006829B6"/>
    <w:rsid w:val="0070664C"/>
    <w:rsid w:val="00713B12"/>
    <w:rsid w:val="00735219"/>
    <w:rsid w:val="007637F7"/>
    <w:rsid w:val="007A78D8"/>
    <w:rsid w:val="008109B9"/>
    <w:rsid w:val="00813AFC"/>
    <w:rsid w:val="0081652E"/>
    <w:rsid w:val="00883BAD"/>
    <w:rsid w:val="00894FF4"/>
    <w:rsid w:val="008B7C86"/>
    <w:rsid w:val="008C08CB"/>
    <w:rsid w:val="008C3CFF"/>
    <w:rsid w:val="008E3093"/>
    <w:rsid w:val="00927114"/>
    <w:rsid w:val="00931009"/>
    <w:rsid w:val="00974F22"/>
    <w:rsid w:val="00995670"/>
    <w:rsid w:val="009B7611"/>
    <w:rsid w:val="009E26B8"/>
    <w:rsid w:val="00A24C94"/>
    <w:rsid w:val="00A36D34"/>
    <w:rsid w:val="00A6201C"/>
    <w:rsid w:val="00A660CC"/>
    <w:rsid w:val="00A667C2"/>
    <w:rsid w:val="00A6784C"/>
    <w:rsid w:val="00A70B2D"/>
    <w:rsid w:val="00A76827"/>
    <w:rsid w:val="00A8345B"/>
    <w:rsid w:val="00B34EB6"/>
    <w:rsid w:val="00BB4631"/>
    <w:rsid w:val="00BC5819"/>
    <w:rsid w:val="00BD38B4"/>
    <w:rsid w:val="00BF292B"/>
    <w:rsid w:val="00C05770"/>
    <w:rsid w:val="00C34EFF"/>
    <w:rsid w:val="00C41D0F"/>
    <w:rsid w:val="00C9157A"/>
    <w:rsid w:val="00CB6EFF"/>
    <w:rsid w:val="00CE149E"/>
    <w:rsid w:val="00CE391A"/>
    <w:rsid w:val="00D10FF2"/>
    <w:rsid w:val="00D16FA9"/>
    <w:rsid w:val="00D4094D"/>
    <w:rsid w:val="00D77378"/>
    <w:rsid w:val="00D813FD"/>
    <w:rsid w:val="00D94F40"/>
    <w:rsid w:val="00D96C1B"/>
    <w:rsid w:val="00DC3E97"/>
    <w:rsid w:val="00E61350"/>
    <w:rsid w:val="00E64A1E"/>
    <w:rsid w:val="00E7272C"/>
    <w:rsid w:val="00E83F63"/>
    <w:rsid w:val="00E96893"/>
    <w:rsid w:val="00EB05BA"/>
    <w:rsid w:val="00EC3047"/>
    <w:rsid w:val="00EE16B5"/>
    <w:rsid w:val="00EF4F09"/>
    <w:rsid w:val="00FE039A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112AA4"/>
  <w14:defaultImageDpi w14:val="300"/>
  <w15:chartTrackingRefBased/>
  <w15:docId w15:val="{67D2C832-63EB-4870-95C2-41E4BC72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="MS Mincho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character" w:styleId="Hyperlink">
    <w:name w:val="Hyperlink"/>
    <w:rsid w:val="00883BAD"/>
    <w:rPr>
      <w:color w:val="0000FF"/>
      <w:u w:val="single"/>
    </w:rPr>
  </w:style>
  <w:style w:type="character" w:styleId="CommentReference">
    <w:name w:val="annotation reference"/>
    <w:rsid w:val="00883B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433082-E9D7-4FCE-AAEC-CC49C63F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Beccy Rushton</cp:lastModifiedBy>
  <cp:revision>6</cp:revision>
  <cp:lastPrinted>2017-04-27T12:11:00Z</cp:lastPrinted>
  <dcterms:created xsi:type="dcterms:W3CDTF">2022-04-05T09:07:00Z</dcterms:created>
  <dcterms:modified xsi:type="dcterms:W3CDTF">2022-04-13T13:30:00Z</dcterms:modified>
</cp:coreProperties>
</file>