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BD45" w14:textId="77777777" w:rsidR="003B2A71" w:rsidRPr="003B2023" w:rsidRDefault="003B2A71" w:rsidP="00FD4434">
      <w:pPr>
        <w:pStyle w:val="Heading2"/>
        <w:spacing w:line="288" w:lineRule="auto"/>
        <w:rPr>
          <w:rFonts w:eastAsia="Microsoft YaHei"/>
          <w:bCs/>
          <w:sz w:val="32"/>
          <w:szCs w:val="32"/>
        </w:rPr>
      </w:pPr>
    </w:p>
    <w:p w14:paraId="7DF6E834" w14:textId="1DAC5D6A" w:rsidR="003B2A71" w:rsidRPr="003B2023" w:rsidRDefault="003B2A71" w:rsidP="004F4175">
      <w:pPr>
        <w:pStyle w:val="Heading2"/>
        <w:spacing w:line="288" w:lineRule="auto"/>
        <w:jc w:val="center"/>
        <w:rPr>
          <w:rFonts w:eastAsia="Microsoft YaHei"/>
          <w:bCs/>
          <w:sz w:val="32"/>
          <w:szCs w:val="32"/>
        </w:rPr>
      </w:pPr>
      <w:r w:rsidRPr="003B2023">
        <w:rPr>
          <w:rFonts w:eastAsia="Microsoft YaHei"/>
          <w:bCs/>
          <w:sz w:val="32"/>
          <w:szCs w:val="32"/>
        </w:rPr>
        <w:t>Cambridge Online New School Induction</w:t>
      </w:r>
      <w:r w:rsidRPr="003B2023">
        <w:rPr>
          <w:rFonts w:eastAsia="Microsoft YaHei" w:hint="eastAsia"/>
          <w:bCs/>
          <w:sz w:val="32"/>
          <w:szCs w:val="32"/>
          <w:lang w:eastAsia="zh-CN"/>
        </w:rPr>
        <w:t xml:space="preserve"> </w:t>
      </w:r>
      <w:r w:rsidRPr="003B2023">
        <w:rPr>
          <w:rFonts w:eastAsia="Microsoft YaHei" w:hint="eastAsia"/>
          <w:bCs/>
          <w:sz w:val="32"/>
          <w:szCs w:val="32"/>
          <w:lang w:eastAsia="zh-CN"/>
        </w:rPr>
        <w:t>剑桥迎新工作坊</w:t>
      </w:r>
    </w:p>
    <w:p w14:paraId="46C05F1E" w14:textId="22441151" w:rsidR="003B2A71" w:rsidRPr="003B2023" w:rsidRDefault="003B2A71" w:rsidP="004F4175">
      <w:pPr>
        <w:pStyle w:val="Heading2"/>
        <w:spacing w:line="288" w:lineRule="auto"/>
        <w:jc w:val="center"/>
        <w:rPr>
          <w:rFonts w:eastAsia="Microsoft YaHei"/>
          <w:bCs/>
          <w:sz w:val="32"/>
          <w:szCs w:val="32"/>
          <w:lang w:eastAsia="zh-CN"/>
        </w:rPr>
      </w:pPr>
      <w:r w:rsidRPr="003B2023">
        <w:rPr>
          <w:rFonts w:eastAsia="Microsoft YaHei"/>
          <w:sz w:val="32"/>
          <w:szCs w:val="32"/>
        </w:rPr>
        <w:t>Supporting teaching and learning</w:t>
      </w:r>
      <w:r w:rsidRPr="003B2023">
        <w:rPr>
          <w:rFonts w:eastAsia="Microsoft YaHei" w:hint="eastAsia"/>
          <w:sz w:val="32"/>
          <w:szCs w:val="32"/>
          <w:lang w:eastAsia="zh-CN"/>
        </w:rPr>
        <w:t xml:space="preserve"> </w:t>
      </w:r>
      <w:r w:rsidRPr="003B2023">
        <w:rPr>
          <w:rFonts w:eastAsia="Microsoft YaHei" w:hint="eastAsia"/>
          <w:bCs/>
          <w:sz w:val="32"/>
          <w:szCs w:val="32"/>
          <w:lang w:eastAsia="zh-CN"/>
        </w:rPr>
        <w:t>对教与学的支持</w:t>
      </w:r>
    </w:p>
    <w:p w14:paraId="256FD65D" w14:textId="77777777" w:rsidR="00CA46AF" w:rsidRPr="003B2023" w:rsidRDefault="00CA46AF" w:rsidP="00CA46AF">
      <w:pPr>
        <w:rPr>
          <w:rFonts w:eastAsia="Microsoft YaHei"/>
          <w:lang w:eastAsia="zh-CN"/>
        </w:rPr>
      </w:pPr>
    </w:p>
    <w:p w14:paraId="5D8E4579" w14:textId="55BF0C8A" w:rsidR="00CA46AF" w:rsidRPr="003B2023" w:rsidRDefault="00CA46AF" w:rsidP="00CA46AF">
      <w:pPr>
        <w:pStyle w:val="Heading2"/>
        <w:spacing w:line="288" w:lineRule="auto"/>
        <w:rPr>
          <w:rFonts w:eastAsia="Microsoft YaHei"/>
          <w:sz w:val="24"/>
          <w:szCs w:val="24"/>
          <w:lang w:eastAsia="zh-CN"/>
        </w:rPr>
      </w:pPr>
      <w:r w:rsidRPr="1ABF4B8F">
        <w:rPr>
          <w:rFonts w:eastAsia="Microsoft YaHei"/>
          <w:sz w:val="24"/>
          <w:szCs w:val="24"/>
          <w:lang w:eastAsia="zh-CN"/>
        </w:rPr>
        <w:t>Time</w:t>
      </w:r>
      <w:r w:rsidR="56BCA73D" w:rsidRPr="1ABF4B8F">
        <w:rPr>
          <w:rFonts w:eastAsia="Microsoft YaHei"/>
          <w:sz w:val="24"/>
          <w:szCs w:val="24"/>
          <w:lang w:eastAsia="zh-CN"/>
        </w:rPr>
        <w:t>:</w:t>
      </w:r>
      <w:r w:rsidRPr="1ABF4B8F">
        <w:rPr>
          <w:rFonts w:eastAsia="Microsoft YaHei"/>
          <w:sz w:val="24"/>
          <w:szCs w:val="24"/>
          <w:lang w:eastAsia="zh-CN"/>
        </w:rPr>
        <w:t xml:space="preserve"> </w:t>
      </w:r>
    </w:p>
    <w:p w14:paraId="360C0D06" w14:textId="2A6067B8" w:rsidR="00CA46AF" w:rsidRPr="003B2023" w:rsidRDefault="00CA46AF" w:rsidP="00CA46AF">
      <w:pPr>
        <w:pStyle w:val="ListParagraph"/>
        <w:numPr>
          <w:ilvl w:val="0"/>
          <w:numId w:val="7"/>
        </w:numPr>
        <w:spacing w:line="288" w:lineRule="auto"/>
        <w:rPr>
          <w:rFonts w:eastAsia="Microsoft YaHei"/>
          <w:lang w:eastAsia="zh-CN"/>
        </w:rPr>
      </w:pPr>
      <w:r w:rsidRPr="003B2023">
        <w:rPr>
          <w:rFonts w:eastAsia="Microsoft YaHei" w:hint="eastAsia"/>
          <w:lang w:eastAsia="zh-CN"/>
        </w:rPr>
        <w:t xml:space="preserve">English session: </w:t>
      </w:r>
      <w:r w:rsidRPr="003B2023">
        <w:rPr>
          <w:rFonts w:eastAsia="Microsoft YaHei"/>
          <w:lang w:eastAsia="zh-CN"/>
        </w:rPr>
        <w:t>15:00</w:t>
      </w:r>
      <w:r w:rsidR="002A08FA">
        <w:rPr>
          <w:rFonts w:eastAsia="Microsoft YaHei" w:hint="eastAsia"/>
          <w:lang w:eastAsia="zh-CN"/>
        </w:rPr>
        <w:t xml:space="preserve"> </w:t>
      </w:r>
      <w:r w:rsidR="002A08FA">
        <w:rPr>
          <w:rFonts w:eastAsia="Microsoft YaHei"/>
          <w:lang w:eastAsia="zh-CN"/>
        </w:rPr>
        <w:t>–</w:t>
      </w:r>
      <w:r w:rsidR="002A08FA">
        <w:rPr>
          <w:rFonts w:eastAsia="Microsoft YaHei" w:hint="eastAsia"/>
          <w:lang w:eastAsia="zh-CN"/>
        </w:rPr>
        <w:t xml:space="preserve"> </w:t>
      </w:r>
      <w:r w:rsidRPr="003B2023">
        <w:rPr>
          <w:rFonts w:eastAsia="Microsoft YaHei"/>
          <w:lang w:eastAsia="zh-CN"/>
        </w:rPr>
        <w:t>15:45,18 September 2025 (China Standard Time)</w:t>
      </w:r>
    </w:p>
    <w:p w14:paraId="075C5F66" w14:textId="456AD133" w:rsidR="00CA46AF" w:rsidRPr="003B2023" w:rsidRDefault="00CA46AF" w:rsidP="00CA46AF">
      <w:pPr>
        <w:pStyle w:val="ListParagraph"/>
        <w:numPr>
          <w:ilvl w:val="0"/>
          <w:numId w:val="7"/>
        </w:numPr>
        <w:spacing w:line="288" w:lineRule="auto"/>
        <w:rPr>
          <w:rFonts w:eastAsia="Microsoft YaHei"/>
          <w:lang w:eastAsia="zh-CN"/>
        </w:rPr>
      </w:pPr>
      <w:r w:rsidRPr="003B2023">
        <w:rPr>
          <w:rFonts w:eastAsia="Microsoft YaHei" w:hint="eastAsia"/>
          <w:lang w:eastAsia="zh-CN"/>
        </w:rPr>
        <w:t>中文场：</w:t>
      </w:r>
      <w:r w:rsidRPr="003B2023">
        <w:rPr>
          <w:rFonts w:eastAsia="Microsoft YaHei"/>
          <w:lang w:eastAsia="zh-CN"/>
        </w:rPr>
        <w:t>2025</w:t>
      </w:r>
      <w:r w:rsidRPr="003B2023">
        <w:rPr>
          <w:rFonts w:eastAsia="Microsoft YaHei" w:hint="eastAsia"/>
          <w:lang w:eastAsia="zh-CN"/>
        </w:rPr>
        <w:t>年</w:t>
      </w:r>
      <w:r w:rsidRPr="003B2023">
        <w:rPr>
          <w:rFonts w:eastAsia="Microsoft YaHei"/>
          <w:lang w:eastAsia="zh-CN"/>
        </w:rPr>
        <w:t>9</w:t>
      </w:r>
      <w:r w:rsidRPr="003B2023">
        <w:rPr>
          <w:rFonts w:eastAsia="Microsoft YaHei" w:hint="eastAsia"/>
          <w:lang w:eastAsia="zh-CN"/>
        </w:rPr>
        <w:t>月</w:t>
      </w:r>
      <w:r w:rsidRPr="003B2023">
        <w:rPr>
          <w:rFonts w:eastAsia="Microsoft YaHei"/>
          <w:lang w:eastAsia="zh-CN"/>
        </w:rPr>
        <w:t>18</w:t>
      </w:r>
      <w:r w:rsidRPr="003B2023">
        <w:rPr>
          <w:rFonts w:eastAsia="Microsoft YaHei" w:hint="eastAsia"/>
          <w:lang w:eastAsia="zh-CN"/>
        </w:rPr>
        <w:t>日</w:t>
      </w:r>
      <w:r w:rsidRPr="003B2023">
        <w:rPr>
          <w:rFonts w:eastAsia="Microsoft YaHei"/>
          <w:lang w:eastAsia="zh-CN"/>
        </w:rPr>
        <w:t>16:15</w:t>
      </w:r>
      <w:r w:rsidR="002A718B">
        <w:rPr>
          <w:rFonts w:eastAsia="Microsoft YaHei" w:hint="eastAsia"/>
          <w:lang w:eastAsia="zh-CN"/>
        </w:rPr>
        <w:t xml:space="preserve"> </w:t>
      </w:r>
      <w:r w:rsidR="002A718B">
        <w:rPr>
          <w:rFonts w:eastAsia="Microsoft YaHei"/>
          <w:lang w:eastAsia="zh-CN"/>
        </w:rPr>
        <w:t>–</w:t>
      </w:r>
      <w:r w:rsidR="002A718B">
        <w:rPr>
          <w:rFonts w:eastAsia="Microsoft YaHei" w:hint="eastAsia"/>
          <w:lang w:eastAsia="zh-CN"/>
        </w:rPr>
        <w:t xml:space="preserve"> </w:t>
      </w:r>
      <w:r w:rsidRPr="003B2023">
        <w:rPr>
          <w:rFonts w:eastAsia="Microsoft YaHei"/>
          <w:lang w:eastAsia="zh-CN"/>
        </w:rPr>
        <w:t>17:00</w:t>
      </w:r>
      <w:r w:rsidR="003B2023">
        <w:rPr>
          <w:rFonts w:eastAsia="Microsoft YaHei" w:hint="eastAsia"/>
          <w:lang w:eastAsia="zh-CN"/>
        </w:rPr>
        <w:t>（</w:t>
      </w:r>
      <w:r w:rsidRPr="003B2023">
        <w:rPr>
          <w:rFonts w:eastAsia="Microsoft YaHei" w:hint="eastAsia"/>
          <w:lang w:eastAsia="zh-CN"/>
        </w:rPr>
        <w:t>北京时间</w:t>
      </w:r>
      <w:r w:rsidR="003B2023">
        <w:rPr>
          <w:rFonts w:eastAsia="Microsoft YaHei" w:hint="eastAsia"/>
          <w:lang w:eastAsia="zh-CN"/>
        </w:rPr>
        <w:t>）</w:t>
      </w:r>
    </w:p>
    <w:p w14:paraId="7AE4C0EB" w14:textId="7C4627AB" w:rsidR="00CA46AF" w:rsidRPr="003B2023" w:rsidRDefault="00CA46AF" w:rsidP="1ABF4B8F">
      <w:pPr>
        <w:pStyle w:val="Heading2"/>
        <w:spacing w:line="288" w:lineRule="auto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zh-CN"/>
        </w:rPr>
      </w:pPr>
      <w:r w:rsidRPr="1ABF4B8F">
        <w:rPr>
          <w:rFonts w:eastAsia="Microsoft YaHei"/>
          <w:sz w:val="24"/>
          <w:szCs w:val="24"/>
          <w:lang w:eastAsia="zh-CN"/>
        </w:rPr>
        <w:t xml:space="preserve">Audience: </w:t>
      </w:r>
      <w:r w:rsidRPr="1ABF4B8F">
        <w:rPr>
          <w:rFonts w:eastAsia="Microsoft YaHei" w:cs="Times New Roman"/>
          <w:b w:val="0"/>
          <w:color w:val="auto"/>
          <w:sz w:val="22"/>
          <w:szCs w:val="22"/>
          <w:lang w:eastAsia="zh-CN"/>
        </w:rPr>
        <w:t>Academic team and subject teachers</w:t>
      </w:r>
      <w:r w:rsidRPr="1ABF4B8F">
        <w:rPr>
          <w:rFonts w:eastAsia="Microsoft YaHei"/>
          <w:sz w:val="24"/>
          <w:szCs w:val="24"/>
          <w:lang w:eastAsia="zh-CN"/>
        </w:rPr>
        <w:t xml:space="preserve"> </w:t>
      </w:r>
      <w:r w:rsidR="5BB4DBC9" w:rsidRPr="1ABF4B8F"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zh-CN"/>
        </w:rPr>
        <w:t>剑桥课程中心学术主管、学科教师</w:t>
      </w:r>
    </w:p>
    <w:p w14:paraId="52690A1E" w14:textId="77777777" w:rsidR="00CA46AF" w:rsidRPr="003B2023" w:rsidRDefault="00CA46AF" w:rsidP="004F4175">
      <w:pPr>
        <w:pStyle w:val="Heading2"/>
        <w:spacing w:line="288" w:lineRule="auto"/>
        <w:rPr>
          <w:rFonts w:eastAsia="Microsoft YaHei"/>
          <w:sz w:val="28"/>
          <w:szCs w:val="28"/>
        </w:rPr>
      </w:pPr>
    </w:p>
    <w:p w14:paraId="15CDEF98" w14:textId="0E28E86B" w:rsidR="0015026F" w:rsidRPr="003B2023" w:rsidRDefault="00CD0675" w:rsidP="004F4175">
      <w:pPr>
        <w:pStyle w:val="Heading2"/>
        <w:spacing w:line="288" w:lineRule="auto"/>
        <w:rPr>
          <w:rFonts w:eastAsia="Microsoft YaHei"/>
          <w:sz w:val="28"/>
          <w:szCs w:val="28"/>
          <w:lang w:eastAsia="zh-CN"/>
        </w:rPr>
      </w:pPr>
      <w:r w:rsidRPr="003B2023">
        <w:rPr>
          <w:rFonts w:eastAsia="Microsoft YaHei" w:hint="eastAsia"/>
          <w:sz w:val="28"/>
          <w:szCs w:val="28"/>
        </w:rPr>
        <w:t xml:space="preserve">Pre-webinar </w:t>
      </w:r>
      <w:r w:rsidR="00F40989" w:rsidRPr="003B2023">
        <w:rPr>
          <w:rFonts w:eastAsia="Microsoft YaHei" w:hint="eastAsia"/>
          <w:sz w:val="28"/>
          <w:szCs w:val="28"/>
          <w:lang w:eastAsia="zh-CN"/>
        </w:rPr>
        <w:t xml:space="preserve">tasks </w:t>
      </w:r>
    </w:p>
    <w:p w14:paraId="23B906DC" w14:textId="77777777" w:rsidR="00AD28DC" w:rsidRPr="003B2023" w:rsidRDefault="00AD28DC" w:rsidP="004F4175">
      <w:pPr>
        <w:spacing w:line="288" w:lineRule="auto"/>
        <w:rPr>
          <w:rFonts w:eastAsia="Microsoft YaHei"/>
          <w:lang w:eastAsia="zh-CN"/>
        </w:rPr>
      </w:pPr>
      <w:r w:rsidRPr="03B76CD6">
        <w:rPr>
          <w:rFonts w:eastAsia="Microsoft YaHei"/>
          <w:lang w:eastAsia="zh-CN"/>
        </w:rPr>
        <w:t>To ensure a smooth and productive webinar experience, please complete the following tasks in advance:</w:t>
      </w:r>
    </w:p>
    <w:p w14:paraId="11106799" w14:textId="176D7B1A" w:rsidR="03B76CD6" w:rsidRDefault="03B76CD6" w:rsidP="03B76CD6">
      <w:pPr>
        <w:spacing w:line="288" w:lineRule="auto"/>
        <w:rPr>
          <w:rFonts w:eastAsia="Microsoft YaHei"/>
          <w:lang w:eastAsia="zh-CN"/>
        </w:rPr>
      </w:pPr>
    </w:p>
    <w:p w14:paraId="562E3FCC" w14:textId="681D6E68" w:rsidR="2B10C761" w:rsidRDefault="2B10C761" w:rsidP="27D0DB2F">
      <w:pPr>
        <w:pStyle w:val="ListParagraph"/>
        <w:numPr>
          <w:ilvl w:val="0"/>
          <w:numId w:val="3"/>
        </w:numPr>
        <w:spacing w:line="288" w:lineRule="auto"/>
        <w:rPr>
          <w:rFonts w:eastAsia="Microsoft YaHei"/>
          <w:b/>
          <w:bCs/>
          <w:szCs w:val="22"/>
          <w:lang w:eastAsia="zh-CN"/>
        </w:rPr>
      </w:pPr>
      <w:r w:rsidRPr="27D0DB2F">
        <w:rPr>
          <w:rFonts w:eastAsia="Microsoft YaHei"/>
          <w:b/>
          <w:bCs/>
          <w:lang w:eastAsia="zh-CN"/>
        </w:rPr>
        <w:t>Professional Development</w:t>
      </w:r>
      <w:r w:rsidR="3C1A8762" w:rsidRPr="27D0DB2F">
        <w:rPr>
          <w:rFonts w:eastAsia="Microsoft YaHei"/>
          <w:b/>
          <w:bCs/>
          <w:lang w:eastAsia="zh-CN"/>
        </w:rPr>
        <w:t>: Get familiar with School Support Hub</w:t>
      </w:r>
    </w:p>
    <w:p w14:paraId="6FAE7244" w14:textId="77777777" w:rsidR="00AD28DC" w:rsidRPr="003B2023" w:rsidRDefault="00AD28DC" w:rsidP="004F4175">
      <w:pPr>
        <w:spacing w:line="288" w:lineRule="auto"/>
        <w:rPr>
          <w:rFonts w:eastAsia="Microsoft YaHei"/>
          <w:lang w:eastAsia="zh-CN"/>
        </w:rPr>
      </w:pPr>
    </w:p>
    <w:p w14:paraId="24F434CE" w14:textId="472BFFE1" w:rsidR="00AD28DC" w:rsidRPr="003B2023" w:rsidRDefault="00AD28DC" w:rsidP="27D0DB2F">
      <w:pPr>
        <w:pStyle w:val="ListParagraph"/>
        <w:numPr>
          <w:ilvl w:val="0"/>
          <w:numId w:val="2"/>
        </w:numPr>
        <w:spacing w:line="288" w:lineRule="auto"/>
        <w:rPr>
          <w:rFonts w:eastAsia="Microsoft YaHei"/>
          <w:b/>
          <w:bCs/>
          <w:szCs w:val="22"/>
          <w:lang w:eastAsia="zh-CN"/>
        </w:rPr>
      </w:pPr>
      <w:r w:rsidRPr="27D0DB2F">
        <w:rPr>
          <w:rFonts w:eastAsia="Microsoft YaHei"/>
          <w:b/>
          <w:bCs/>
          <w:lang w:eastAsia="zh-CN"/>
        </w:rPr>
        <w:t xml:space="preserve"> Log in to School Support Hub</w:t>
      </w:r>
    </w:p>
    <w:p w14:paraId="00F8B65D" w14:textId="25C63926" w:rsidR="004A5BB7" w:rsidRPr="004A5BB7" w:rsidRDefault="00AD28DC" w:rsidP="1ABF4B8F">
      <w:pPr>
        <w:spacing w:line="288" w:lineRule="auto"/>
        <w:rPr>
          <w:rFonts w:eastAsia="Microsoft YaHei"/>
          <w:szCs w:val="22"/>
          <w:lang w:eastAsia="zh-CN"/>
        </w:rPr>
      </w:pPr>
      <w:r w:rsidRPr="1ABF4B8F">
        <w:rPr>
          <w:rFonts w:eastAsia="Microsoft YaHei"/>
          <w:lang w:eastAsia="zh-CN"/>
        </w:rPr>
        <w:t xml:space="preserve">Access </w:t>
      </w:r>
      <w:r w:rsidR="000D3C35" w:rsidRPr="1ABF4B8F">
        <w:rPr>
          <w:rFonts w:eastAsia="Microsoft YaHei"/>
          <w:lang w:eastAsia="zh-CN"/>
        </w:rPr>
        <w:t xml:space="preserve">our </w:t>
      </w:r>
      <w:r w:rsidR="00453860" w:rsidRPr="1ABF4B8F">
        <w:rPr>
          <w:rFonts w:eastAsia="Microsoft YaHei"/>
          <w:lang w:eastAsia="zh-CN"/>
        </w:rPr>
        <w:t xml:space="preserve">all-in-one </w:t>
      </w:r>
      <w:r w:rsidR="000D3C35" w:rsidRPr="1ABF4B8F">
        <w:rPr>
          <w:rFonts w:eastAsia="Microsoft YaHei"/>
          <w:lang w:eastAsia="zh-CN"/>
        </w:rPr>
        <w:t xml:space="preserve">teaching &amp; learning resources </w:t>
      </w:r>
      <w:r w:rsidRPr="1ABF4B8F">
        <w:rPr>
          <w:rFonts w:eastAsia="Microsoft YaHei"/>
          <w:lang w:eastAsia="zh-CN"/>
        </w:rPr>
        <w:t xml:space="preserve">platform </w:t>
      </w:r>
      <w:r w:rsidR="000D3C35" w:rsidRPr="1ABF4B8F">
        <w:rPr>
          <w:rFonts w:eastAsia="Microsoft YaHei"/>
          <w:b/>
          <w:bCs/>
          <w:lang w:eastAsia="zh-CN"/>
        </w:rPr>
        <w:t xml:space="preserve">School Support </w:t>
      </w:r>
      <w:r w:rsidR="009D72F3" w:rsidRPr="1ABF4B8F">
        <w:rPr>
          <w:rFonts w:eastAsia="Microsoft YaHei"/>
          <w:b/>
          <w:bCs/>
          <w:lang w:eastAsia="zh-CN"/>
        </w:rPr>
        <w:t>Hub</w:t>
      </w:r>
      <w:r w:rsidR="3132C4BC" w:rsidRPr="1ABF4B8F">
        <w:rPr>
          <w:rFonts w:eastAsia="Microsoft YaHei"/>
          <w:b/>
          <w:bCs/>
          <w:lang w:eastAsia="zh-CN"/>
        </w:rPr>
        <w:t xml:space="preserve">: </w:t>
      </w:r>
      <w:hyperlink r:id="rId11">
        <w:r w:rsidR="004A5BB7" w:rsidRPr="1ABF4B8F">
          <w:rPr>
            <w:rStyle w:val="Hyperlink"/>
            <w:rFonts w:eastAsia="Microsoft YaHei"/>
            <w:lang w:eastAsia="zh-CN"/>
          </w:rPr>
          <w:t>https://schoolsupporthub.cambridgeinternational.org/</w:t>
        </w:r>
      </w:hyperlink>
      <w:r w:rsidR="004A5BB7" w:rsidRPr="1ABF4B8F">
        <w:rPr>
          <w:rFonts w:eastAsia="Microsoft YaHei"/>
          <w:lang w:eastAsia="zh-CN"/>
        </w:rPr>
        <w:t xml:space="preserve"> </w:t>
      </w:r>
    </w:p>
    <w:p w14:paraId="19BE21BF" w14:textId="76D258DF" w:rsidR="68426DE9" w:rsidRDefault="68426DE9" w:rsidP="1ABF4B8F">
      <w:pPr>
        <w:spacing w:line="288" w:lineRule="auto"/>
        <w:rPr>
          <w:rFonts w:eastAsia="Microsoft YaHei"/>
          <w:lang w:eastAsia="zh-CN"/>
        </w:rPr>
      </w:pPr>
      <w:r w:rsidRPr="1ABF4B8F">
        <w:rPr>
          <w:rFonts w:eastAsia="Microsoft YaHei"/>
          <w:lang w:eastAsia="zh-CN"/>
        </w:rPr>
        <w:t xml:space="preserve">If you don’t have an account yet, please ask your school support coordinator to set it up for you. </w:t>
      </w:r>
    </w:p>
    <w:p w14:paraId="6D8334CD" w14:textId="77777777" w:rsidR="000D3C35" w:rsidRPr="00FD4434" w:rsidRDefault="000D3C35" w:rsidP="004F4175">
      <w:pPr>
        <w:spacing w:line="288" w:lineRule="auto"/>
        <w:rPr>
          <w:rFonts w:eastAsia="Microsoft YaHei" w:cs="Arial"/>
          <w:lang w:eastAsia="zh-CN"/>
        </w:rPr>
      </w:pPr>
    </w:p>
    <w:p w14:paraId="0D0FBD59" w14:textId="2F30568E" w:rsidR="00AD28DC" w:rsidRPr="00FD4434" w:rsidRDefault="5B031287" w:rsidP="27D0DB2F">
      <w:pPr>
        <w:pStyle w:val="ListParagraph"/>
        <w:numPr>
          <w:ilvl w:val="0"/>
          <w:numId w:val="2"/>
        </w:numPr>
        <w:spacing w:line="288" w:lineRule="auto"/>
        <w:rPr>
          <w:rFonts w:eastAsia="Microsoft YaHei" w:cs="Arial"/>
          <w:b/>
          <w:bCs/>
          <w:szCs w:val="22"/>
          <w:lang w:eastAsia="zh-CN"/>
        </w:rPr>
      </w:pPr>
      <w:r w:rsidRPr="00FD4434">
        <w:rPr>
          <w:rFonts w:eastAsia="Microsoft YaHei" w:cs="Arial"/>
          <w:b/>
          <w:bCs/>
          <w:lang w:eastAsia="zh-CN"/>
        </w:rPr>
        <w:t xml:space="preserve"> </w:t>
      </w:r>
      <w:r w:rsidR="6FD27B0A" w:rsidRPr="00FD4434">
        <w:rPr>
          <w:rFonts w:eastAsiaTheme="minorEastAsia" w:cs="Arial"/>
          <w:b/>
          <w:bCs/>
          <w:szCs w:val="22"/>
          <w:lang w:eastAsia="zh-CN"/>
        </w:rPr>
        <w:t>Find the subject you are teaching</w:t>
      </w:r>
    </w:p>
    <w:p w14:paraId="4B7BF501" w14:textId="77777777" w:rsidR="00D40CED" w:rsidRPr="00FD4434" w:rsidRDefault="00D40CED" w:rsidP="004F4175">
      <w:pPr>
        <w:spacing w:line="288" w:lineRule="auto"/>
        <w:rPr>
          <w:rFonts w:eastAsia="Microsoft YaHei" w:cs="Arial"/>
          <w:lang w:eastAsia="zh-CN"/>
        </w:rPr>
      </w:pPr>
    </w:p>
    <w:p w14:paraId="33DAF740" w14:textId="78BDDC56" w:rsidR="00AD28DC" w:rsidRPr="00FD4434" w:rsidRDefault="41AA5384" w:rsidP="27D0DB2F">
      <w:pPr>
        <w:pStyle w:val="ListParagraph"/>
        <w:numPr>
          <w:ilvl w:val="0"/>
          <w:numId w:val="2"/>
        </w:numPr>
        <w:spacing w:line="288" w:lineRule="auto"/>
        <w:rPr>
          <w:rFonts w:eastAsia="Microsoft YaHei" w:cs="Arial"/>
          <w:szCs w:val="22"/>
          <w:lang w:eastAsia="zh-CN"/>
        </w:rPr>
      </w:pPr>
      <w:r w:rsidRPr="00FD4434">
        <w:rPr>
          <w:rFonts w:eastAsia="Microsoft YaHei" w:cs="Arial"/>
          <w:lang w:eastAsia="zh-CN"/>
        </w:rPr>
        <w:t>N</w:t>
      </w:r>
      <w:r w:rsidR="6821D6D1" w:rsidRPr="00FD4434">
        <w:rPr>
          <w:rFonts w:eastAsia="Microsoft YaHei" w:cs="Arial"/>
          <w:lang w:eastAsia="zh-CN"/>
        </w:rPr>
        <w:t>am</w:t>
      </w:r>
      <w:r w:rsidR="4A06E7E8" w:rsidRPr="00FD4434">
        <w:rPr>
          <w:rFonts w:eastAsia="Microsoft YaHei" w:cs="Arial"/>
          <w:lang w:eastAsia="zh-CN"/>
        </w:rPr>
        <w:t>e</w:t>
      </w:r>
      <w:r w:rsidR="6821D6D1" w:rsidRPr="00FD4434">
        <w:rPr>
          <w:rFonts w:eastAsia="Microsoft YaHei" w:cs="Arial"/>
          <w:lang w:eastAsia="zh-CN"/>
        </w:rPr>
        <w:t xml:space="preserve"> </w:t>
      </w:r>
      <w:r w:rsidR="6821D6D1" w:rsidRPr="00FD4434">
        <w:rPr>
          <w:rFonts w:eastAsia="Microsoft YaHei" w:cs="Arial"/>
          <w:b/>
          <w:bCs/>
          <w:lang w:eastAsia="zh-CN"/>
        </w:rPr>
        <w:t>two</w:t>
      </w:r>
      <w:r w:rsidR="4A06E7E8" w:rsidRPr="00FD4434">
        <w:rPr>
          <w:rFonts w:eastAsia="Microsoft YaHei" w:cs="Arial"/>
          <w:b/>
          <w:bCs/>
          <w:lang w:eastAsia="zh-CN"/>
        </w:rPr>
        <w:t xml:space="preserve"> most useful documents</w:t>
      </w:r>
      <w:r w:rsidR="4A06E7E8" w:rsidRPr="00FD4434">
        <w:rPr>
          <w:rFonts w:eastAsia="Microsoft YaHei" w:cs="Arial"/>
          <w:lang w:eastAsia="zh-CN"/>
        </w:rPr>
        <w:t xml:space="preserve"> you find from </w:t>
      </w:r>
      <w:r w:rsidR="706FBE5C" w:rsidRPr="00FD4434">
        <w:rPr>
          <w:rFonts w:eastAsia="Microsoft YaHei" w:cs="Arial"/>
          <w:lang w:eastAsia="zh-CN"/>
        </w:rPr>
        <w:t>School Support Hub</w:t>
      </w:r>
      <w:r w:rsidR="3D49ABF3" w:rsidRPr="00FD4434">
        <w:rPr>
          <w:rFonts w:eastAsia="Microsoft YaHei" w:cs="Arial"/>
          <w:lang w:eastAsia="zh-CN"/>
        </w:rPr>
        <w:t>:</w:t>
      </w:r>
      <w:r w:rsidR="706FBE5C" w:rsidRPr="00FD4434">
        <w:rPr>
          <w:rFonts w:eastAsia="Microsoft YaHei" w:cs="Arial"/>
          <w:lang w:eastAsia="zh-CN"/>
        </w:rPr>
        <w:t xml:space="preserve">  _______________</w:t>
      </w:r>
      <w:r w:rsidR="1FAB5462" w:rsidRPr="00FD4434">
        <w:rPr>
          <w:rFonts w:eastAsia="Microsoft YaHei" w:cs="Arial"/>
          <w:lang w:eastAsia="zh-CN"/>
        </w:rPr>
        <w:t xml:space="preserve"> </w:t>
      </w:r>
    </w:p>
    <w:p w14:paraId="3015BFCA" w14:textId="665F11C3" w:rsidR="00AD28DC" w:rsidRPr="00FD4434" w:rsidRDefault="00AD28DC" w:rsidP="27D0DB2F">
      <w:pPr>
        <w:pStyle w:val="ListParagraph"/>
        <w:spacing w:line="288" w:lineRule="auto"/>
        <w:rPr>
          <w:rFonts w:eastAsia="Microsoft YaHei" w:cs="Arial"/>
          <w:lang w:eastAsia="zh-CN"/>
        </w:rPr>
      </w:pPr>
    </w:p>
    <w:p w14:paraId="41CD32EC" w14:textId="60343C73" w:rsidR="00AD28DC" w:rsidRPr="00FD4434" w:rsidRDefault="1FAB5462" w:rsidP="27D0DB2F">
      <w:pPr>
        <w:pStyle w:val="ListParagraph"/>
        <w:spacing w:line="288" w:lineRule="auto"/>
        <w:rPr>
          <w:rFonts w:eastAsia="Microsoft YaHei" w:cs="Arial"/>
          <w:szCs w:val="22"/>
          <w:lang w:eastAsia="zh-CN"/>
        </w:rPr>
      </w:pPr>
      <w:r w:rsidRPr="00FD4434">
        <w:rPr>
          <w:rFonts w:eastAsia="Microsoft YaHei" w:cs="Arial"/>
          <w:lang w:eastAsia="zh-CN"/>
        </w:rPr>
        <w:t xml:space="preserve"> and _____________</w:t>
      </w:r>
      <w:r w:rsidR="4CBDD367" w:rsidRPr="00FD4434">
        <w:rPr>
          <w:rFonts w:eastAsia="Microsoft YaHei" w:cs="Arial"/>
          <w:lang w:eastAsia="zh-CN"/>
        </w:rPr>
        <w:t>____</w:t>
      </w:r>
      <w:r w:rsidR="00AD28DC" w:rsidRPr="00FD4434">
        <w:rPr>
          <w:rFonts w:eastAsia="Microsoft YaHei" w:cs="Arial"/>
          <w:lang w:eastAsia="zh-CN"/>
        </w:rPr>
        <w:t>.</w:t>
      </w:r>
    </w:p>
    <w:p w14:paraId="1499A9D5" w14:textId="20E4A079" w:rsidR="72DDFD58" w:rsidRDefault="72DDFD58" w:rsidP="27D0DB2F">
      <w:pPr>
        <w:spacing w:line="288" w:lineRule="auto"/>
        <w:rPr>
          <w:rFonts w:eastAsia="Microsoft YaHei"/>
          <w:szCs w:val="22"/>
          <w:lang w:eastAsia="zh-CN"/>
        </w:rPr>
      </w:pPr>
    </w:p>
    <w:p w14:paraId="0C079DB9" w14:textId="31EC7354" w:rsidR="72DDFD58" w:rsidRDefault="7CC7109A" w:rsidP="27D0DB2F">
      <w:pPr>
        <w:pStyle w:val="ListParagraph"/>
        <w:numPr>
          <w:ilvl w:val="0"/>
          <w:numId w:val="3"/>
        </w:numPr>
        <w:spacing w:before="480" w:line="288" w:lineRule="auto"/>
        <w:rPr>
          <w:rFonts w:eastAsia="Microsoft YaHei"/>
          <w:b/>
          <w:bCs/>
          <w:szCs w:val="22"/>
          <w:lang w:eastAsia="zh-CN"/>
        </w:rPr>
      </w:pPr>
      <w:r w:rsidRPr="27D0DB2F">
        <w:rPr>
          <w:rFonts w:eastAsia="Microsoft YaHei"/>
          <w:b/>
          <w:bCs/>
          <w:lang w:eastAsia="zh-CN"/>
        </w:rPr>
        <w:t>Cambridge Published Resources</w:t>
      </w:r>
    </w:p>
    <w:p w14:paraId="5DD3E022" w14:textId="47EB6759" w:rsidR="72DDFD58" w:rsidRDefault="00447C1C" w:rsidP="27D0DB2F">
      <w:pPr>
        <w:spacing w:before="480" w:line="288" w:lineRule="auto"/>
        <w:rPr>
          <w:rFonts w:eastAsia="Microsoft YaHei"/>
          <w:szCs w:val="22"/>
        </w:rPr>
      </w:pPr>
      <w:r>
        <w:rPr>
          <w:rFonts w:eastAsia="Microsoft YaHei" w:hint="eastAsia"/>
          <w:szCs w:val="22"/>
          <w:lang w:val="en-US" w:eastAsia="zh-CN"/>
        </w:rPr>
        <w:t>Trial our resource</w:t>
      </w:r>
      <w:r w:rsidR="009F2A6A">
        <w:rPr>
          <w:rFonts w:eastAsia="Microsoft YaHei" w:hint="eastAsia"/>
          <w:szCs w:val="22"/>
          <w:lang w:val="en-US" w:eastAsia="zh-CN"/>
        </w:rPr>
        <w:t>s</w:t>
      </w:r>
      <w:r>
        <w:rPr>
          <w:rFonts w:eastAsia="Microsoft YaHei" w:hint="eastAsia"/>
          <w:szCs w:val="22"/>
          <w:lang w:val="en-US" w:eastAsia="zh-CN"/>
        </w:rPr>
        <w:t xml:space="preserve"> at </w:t>
      </w:r>
      <w:hyperlink r:id="rId12" w:history="1">
        <w:r w:rsidRPr="00447C1C">
          <w:rPr>
            <w:rStyle w:val="Hyperlink"/>
            <w:rFonts w:eastAsia="Microsoft YaHei"/>
            <w:b/>
            <w:bCs/>
            <w:szCs w:val="22"/>
          </w:rPr>
          <w:t>https://www.cambridge.org/go/trials</w:t>
        </w:r>
      </w:hyperlink>
      <w:r w:rsidR="009F2A6A">
        <w:rPr>
          <w:rFonts w:eastAsia="Microsoft YaHei" w:hint="eastAsia"/>
          <w:szCs w:val="22"/>
          <w:lang w:val="en-US" w:eastAsia="zh-CN"/>
        </w:rPr>
        <w:t xml:space="preserve"> and</w:t>
      </w:r>
      <w:r w:rsidR="30A7264A" w:rsidRPr="27D0DB2F">
        <w:rPr>
          <w:rFonts w:eastAsia="Microsoft YaHei"/>
          <w:szCs w:val="22"/>
          <w:lang w:val="en-US" w:eastAsia="zh-CN"/>
        </w:rPr>
        <w:t xml:space="preserve"> </w:t>
      </w:r>
      <w:r>
        <w:rPr>
          <w:rFonts w:eastAsia="Microsoft YaHei" w:hint="eastAsia"/>
          <w:szCs w:val="22"/>
          <w:lang w:val="en-US" w:eastAsia="zh-CN"/>
        </w:rPr>
        <w:t xml:space="preserve">name </w:t>
      </w:r>
      <w:r w:rsidR="009F2A6A">
        <w:rPr>
          <w:rFonts w:eastAsia="Microsoft YaHei" w:hint="eastAsia"/>
          <w:szCs w:val="22"/>
          <w:lang w:val="en-US" w:eastAsia="zh-CN"/>
        </w:rPr>
        <w:t xml:space="preserve">the </w:t>
      </w:r>
      <w:r>
        <w:rPr>
          <w:rFonts w:eastAsia="Microsoft YaHei" w:hint="eastAsia"/>
          <w:szCs w:val="22"/>
          <w:lang w:val="en-US" w:eastAsia="zh-CN"/>
        </w:rPr>
        <w:t xml:space="preserve">two most </w:t>
      </w:r>
      <w:r w:rsidR="009F2A6A">
        <w:rPr>
          <w:rFonts w:eastAsia="Microsoft YaHei" w:hint="eastAsia"/>
          <w:szCs w:val="22"/>
          <w:lang w:val="en-US" w:eastAsia="zh-CN"/>
        </w:rPr>
        <w:t>useful</w:t>
      </w:r>
      <w:r w:rsidR="30A7264A" w:rsidRPr="27D0DB2F">
        <w:rPr>
          <w:rFonts w:eastAsia="Microsoft YaHei"/>
          <w:szCs w:val="22"/>
          <w:lang w:val="en-US" w:eastAsia="zh-CN"/>
        </w:rPr>
        <w:t xml:space="preserve"> </w:t>
      </w:r>
      <w:r w:rsidR="6CBA3996" w:rsidRPr="27D0DB2F">
        <w:rPr>
          <w:rFonts w:eastAsia="Microsoft YaHei"/>
          <w:szCs w:val="22"/>
          <w:lang w:val="en-US" w:eastAsia="zh-CN"/>
        </w:rPr>
        <w:t xml:space="preserve">book </w:t>
      </w:r>
      <w:r w:rsidR="30A7264A" w:rsidRPr="27D0DB2F">
        <w:rPr>
          <w:rFonts w:eastAsia="Microsoft YaHei"/>
          <w:szCs w:val="22"/>
          <w:lang w:val="en-US" w:eastAsia="zh-CN"/>
        </w:rPr>
        <w:t xml:space="preserve">titles </w:t>
      </w:r>
      <w:r w:rsidR="009F2A6A">
        <w:rPr>
          <w:rFonts w:eastAsia="Microsoft YaHei" w:hint="eastAsia"/>
          <w:szCs w:val="22"/>
          <w:lang w:val="en-US" w:eastAsia="zh-CN"/>
        </w:rPr>
        <w:t xml:space="preserve">you find: </w:t>
      </w:r>
      <w:r w:rsidR="30A7264A" w:rsidRPr="27D0DB2F">
        <w:rPr>
          <w:rFonts w:eastAsia="Microsoft YaHei"/>
          <w:lang w:eastAsia="zh-CN"/>
        </w:rPr>
        <w:t>_______________ and _________________.</w:t>
      </w:r>
    </w:p>
    <w:p w14:paraId="66AC9EA3" w14:textId="4A36A549" w:rsidR="72DDFD58" w:rsidRDefault="72DDFD58" w:rsidP="27D0DB2F">
      <w:pPr>
        <w:spacing w:line="288" w:lineRule="auto"/>
        <w:ind w:left="720"/>
        <w:rPr>
          <w:rFonts w:eastAsia="Microsoft YaHei"/>
          <w:szCs w:val="22"/>
          <w:lang w:eastAsia="zh-CN"/>
        </w:rPr>
      </w:pPr>
    </w:p>
    <w:p w14:paraId="75FD24E9" w14:textId="0D3D84F0" w:rsidR="72DDFD58" w:rsidRDefault="569E0112" w:rsidP="27D0DB2F">
      <w:pPr>
        <w:pStyle w:val="ListParagraph"/>
        <w:numPr>
          <w:ilvl w:val="0"/>
          <w:numId w:val="3"/>
        </w:numPr>
        <w:spacing w:line="288" w:lineRule="auto"/>
        <w:rPr>
          <w:rFonts w:eastAsia="Microsoft YaHei"/>
          <w:b/>
          <w:bCs/>
          <w:szCs w:val="22"/>
          <w:lang w:eastAsia="zh-CN"/>
        </w:rPr>
      </w:pPr>
      <w:r w:rsidRPr="27D0DB2F">
        <w:rPr>
          <w:rFonts w:eastAsia="Microsoft YaHei"/>
          <w:b/>
          <w:bCs/>
          <w:szCs w:val="22"/>
          <w:lang w:eastAsia="zh-CN"/>
        </w:rPr>
        <w:t xml:space="preserve">Cambridge </w:t>
      </w:r>
      <w:r w:rsidR="72DDFD58" w:rsidRPr="27D0DB2F">
        <w:rPr>
          <w:rFonts w:eastAsia="Microsoft YaHei"/>
          <w:b/>
          <w:bCs/>
          <w:szCs w:val="22"/>
          <w:lang w:eastAsia="zh-CN"/>
        </w:rPr>
        <w:t>Insight</w:t>
      </w:r>
    </w:p>
    <w:p w14:paraId="4C906ACE" w14:textId="515EE3A4" w:rsidR="03B76CD6" w:rsidRDefault="03B76CD6" w:rsidP="03B76CD6">
      <w:pPr>
        <w:spacing w:line="288" w:lineRule="auto"/>
        <w:rPr>
          <w:rFonts w:eastAsia="Microsoft YaHei"/>
          <w:szCs w:val="22"/>
          <w:lang w:eastAsia="zh-CN"/>
        </w:rPr>
      </w:pPr>
    </w:p>
    <w:p w14:paraId="11AB1556" w14:textId="71E5AB43" w:rsidR="72DDFD58" w:rsidRDefault="72DDFD58" w:rsidP="27D0DB2F">
      <w:pPr>
        <w:spacing w:line="288" w:lineRule="auto"/>
        <w:rPr>
          <w:rFonts w:eastAsia="Arial" w:cs="Arial"/>
          <w:szCs w:val="22"/>
        </w:rPr>
      </w:pPr>
      <w:r w:rsidRPr="27D0DB2F">
        <w:rPr>
          <w:rFonts w:eastAsia="Arial" w:cs="Arial"/>
          <w:szCs w:val="22"/>
        </w:rPr>
        <w:t xml:space="preserve">Have </w:t>
      </w:r>
      <w:r w:rsidR="17892A01" w:rsidRPr="27D0DB2F">
        <w:rPr>
          <w:rFonts w:eastAsia="Arial" w:cs="Arial"/>
          <w:szCs w:val="22"/>
        </w:rPr>
        <w:t xml:space="preserve">a </w:t>
      </w:r>
      <w:r w:rsidRPr="27D0DB2F">
        <w:rPr>
          <w:rFonts w:eastAsia="Arial" w:cs="Arial"/>
          <w:szCs w:val="22"/>
        </w:rPr>
        <w:t xml:space="preserve">glance at </w:t>
      </w:r>
      <w:hyperlink r:id="rId13">
        <w:r w:rsidR="0EEB9AAD" w:rsidRPr="27D0DB2F">
          <w:rPr>
            <w:rStyle w:val="Hyperlink"/>
            <w:rFonts w:eastAsia="Arial" w:cs="Arial"/>
            <w:szCs w:val="22"/>
          </w:rPr>
          <w:t>Unlock your students’ potential with baseline assessments</w:t>
        </w:r>
      </w:hyperlink>
      <w:r w:rsidRPr="27D0DB2F">
        <w:rPr>
          <w:rFonts w:eastAsia="Arial" w:cs="Arial"/>
          <w:szCs w:val="22"/>
        </w:rPr>
        <w:t xml:space="preserve"> and </w:t>
      </w:r>
      <w:r w:rsidR="1CBB4FE2" w:rsidRPr="27D0DB2F">
        <w:rPr>
          <w:rFonts w:eastAsia="Arial" w:cs="Arial"/>
          <w:szCs w:val="22"/>
        </w:rPr>
        <w:t>you may find that</w:t>
      </w:r>
    </w:p>
    <w:p w14:paraId="22E1581B" w14:textId="0D2DE8FA" w:rsidR="72DDFD58" w:rsidRDefault="72DDFD58" w:rsidP="27D0DB2F">
      <w:pPr>
        <w:spacing w:line="288" w:lineRule="auto"/>
        <w:rPr>
          <w:rFonts w:eastAsia="Arial" w:cs="Arial"/>
          <w:szCs w:val="22"/>
        </w:rPr>
      </w:pPr>
    </w:p>
    <w:p w14:paraId="0CB1838C" w14:textId="41E38C1F" w:rsidR="72DDFD58" w:rsidRDefault="1CBB4FE2" w:rsidP="03B76CD6">
      <w:pPr>
        <w:spacing w:line="288" w:lineRule="auto"/>
        <w:rPr>
          <w:rFonts w:eastAsia="Arial" w:cs="Arial"/>
          <w:szCs w:val="22"/>
        </w:rPr>
      </w:pPr>
      <w:r w:rsidRPr="27D0DB2F">
        <w:rPr>
          <w:rFonts w:eastAsia="Arial" w:cs="Arial"/>
          <w:szCs w:val="22"/>
        </w:rPr>
        <w:t xml:space="preserve"> </w:t>
      </w:r>
      <w:r w:rsidRPr="27D0DB2F">
        <w:rPr>
          <w:rFonts w:eastAsia="Arial" w:cs="Arial"/>
          <w:b/>
          <w:bCs/>
          <w:szCs w:val="22"/>
        </w:rPr>
        <w:t>baseline assessment</w:t>
      </w:r>
      <w:r w:rsidRPr="27D0DB2F">
        <w:rPr>
          <w:rFonts w:eastAsia="Arial" w:cs="Arial"/>
          <w:szCs w:val="22"/>
        </w:rPr>
        <w:t xml:space="preserve"> feedback can be used to _______, _______, ________, etc. </w:t>
      </w:r>
    </w:p>
    <w:p w14:paraId="413400C3" w14:textId="378534B2" w:rsidR="00174048" w:rsidRPr="003B2023" w:rsidRDefault="00174048" w:rsidP="27D0DB2F">
      <w:pPr>
        <w:spacing w:before="480" w:line="288" w:lineRule="auto"/>
        <w:rPr>
          <w:rFonts w:eastAsia="Microsoft YaHei"/>
          <w:b/>
          <w:bCs/>
          <w:lang w:eastAsia="zh-CN"/>
        </w:rPr>
      </w:pPr>
    </w:p>
    <w:sectPr w:rsidR="00174048" w:rsidRPr="003B2023" w:rsidSect="00D71F2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481" w:right="730" w:bottom="992" w:left="1247" w:header="346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FFE8" w14:textId="77777777" w:rsidR="000602F5" w:rsidRDefault="000602F5" w:rsidP="009E42E9">
      <w:pPr>
        <w:spacing w:line="240" w:lineRule="auto"/>
      </w:pPr>
      <w:r>
        <w:separator/>
      </w:r>
    </w:p>
  </w:endnote>
  <w:endnote w:type="continuationSeparator" w:id="0">
    <w:p w14:paraId="686B4EF6" w14:textId="77777777" w:rsidR="000602F5" w:rsidRDefault="000602F5" w:rsidP="009E4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67386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7D9228" w14:textId="77777777" w:rsidR="00FF6240" w:rsidRDefault="00FF6240" w:rsidP="006767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5CF136" w14:textId="77777777" w:rsidR="00FF6240" w:rsidRDefault="00FF6240" w:rsidP="00FF6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50818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3952D2" w14:textId="77777777" w:rsidR="00FF6240" w:rsidRDefault="00FF6240" w:rsidP="0067672E">
        <w:pPr>
          <w:pStyle w:val="Footer"/>
          <w:framePr w:wrap="none" w:vAnchor="text" w:hAnchor="margin" w:xAlign="right" w:y="1"/>
          <w:rPr>
            <w:rStyle w:val="PageNumber"/>
          </w:rPr>
        </w:pPr>
        <w:r w:rsidRPr="00FF624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F6240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F624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F6240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FF624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262AE7AE" w14:textId="77777777" w:rsidR="00FF6240" w:rsidRPr="00FF6240" w:rsidRDefault="00FF6240" w:rsidP="00FF6240">
    <w:pPr>
      <w:tabs>
        <w:tab w:val="left" w:pos="7938"/>
      </w:tabs>
      <w:ind w:right="360" w:hanging="851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181426">
      <w:rPr>
        <w:rFonts w:cs="Arial"/>
        <w:sz w:val="17"/>
        <w:szCs w:val="17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1834832491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EAAA658" w14:textId="77777777" w:rsidR="00202DB7" w:rsidRPr="001C3D89" w:rsidRDefault="00202DB7" w:rsidP="0067672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1C3D89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1C3D89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1C3D89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1C3D89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1C3D89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63BC491F" w14:textId="77777777" w:rsidR="009E42E9" w:rsidRPr="00202DB7" w:rsidRDefault="001C3D89" w:rsidP="00484CB7">
    <w:pPr>
      <w:tabs>
        <w:tab w:val="left" w:pos="7938"/>
      </w:tabs>
      <w:ind w:right="193" w:hanging="851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181426">
      <w:rPr>
        <w:rFonts w:cs="Arial"/>
        <w:sz w:val="17"/>
        <w:szCs w:val="17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78DE" w14:textId="77777777" w:rsidR="000602F5" w:rsidRDefault="000602F5" w:rsidP="009E42E9">
      <w:pPr>
        <w:spacing w:line="240" w:lineRule="auto"/>
      </w:pPr>
      <w:r>
        <w:separator/>
      </w:r>
    </w:p>
  </w:footnote>
  <w:footnote w:type="continuationSeparator" w:id="0">
    <w:p w14:paraId="79EAF6E7" w14:textId="77777777" w:rsidR="000602F5" w:rsidRDefault="000602F5" w:rsidP="009E4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E9A2" w14:textId="77777777" w:rsidR="00D71F2E" w:rsidRDefault="006E23D6" w:rsidP="006E23D6">
    <w:pPr>
      <w:pStyle w:val="Header"/>
      <w:ind w:left="-851"/>
    </w:pPr>
    <w:r>
      <w:rPr>
        <w:noProof/>
      </w:rPr>
      <w:drawing>
        <wp:inline distT="0" distB="0" distL="0" distR="0" wp14:anchorId="7AA442E6" wp14:editId="0AA76360">
          <wp:extent cx="7056000" cy="189864"/>
          <wp:effectExtent l="0" t="0" r="0" b="1270"/>
          <wp:docPr id="18183451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45178" name="Picture 18183451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0" cy="1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59D15" w14:textId="77777777" w:rsidR="00181426" w:rsidRDefault="00181426" w:rsidP="006E23D6">
    <w:pPr>
      <w:pStyle w:val="Header"/>
      <w:ind w:left="-851"/>
    </w:pPr>
  </w:p>
  <w:p w14:paraId="0957EF12" w14:textId="77777777" w:rsidR="00181426" w:rsidRPr="00181426" w:rsidRDefault="00181426" w:rsidP="006E23D6">
    <w:pPr>
      <w:pStyle w:val="Header"/>
      <w:ind w:left="-851"/>
      <w:rPr>
        <w:rFonts w:asciiTheme="minorBidi" w:hAnsiTheme="minorBidi"/>
        <w:sz w:val="22"/>
        <w:szCs w:val="22"/>
      </w:rPr>
    </w:pPr>
    <w:r w:rsidRPr="00181426">
      <w:rPr>
        <w:rFonts w:asciiTheme="minorBidi" w:hAnsiTheme="minorBidi"/>
        <w:b/>
        <w:bCs/>
        <w:sz w:val="22"/>
        <w:szCs w:val="22"/>
      </w:rPr>
      <w:t>Document header</w:t>
    </w:r>
    <w:r w:rsidRPr="00181426">
      <w:rPr>
        <w:rFonts w:asciiTheme="minorBidi" w:hAnsiTheme="minorBidi"/>
        <w:sz w:val="22"/>
        <w:szCs w:val="22"/>
      </w:rPr>
      <w:t xml:space="preserve">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7452" w14:textId="20DA3124" w:rsidR="009E42E9" w:rsidRDefault="009E42E9" w:rsidP="009E42E9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1B86"/>
    <w:multiLevelType w:val="hybridMultilevel"/>
    <w:tmpl w:val="B956919C"/>
    <w:lvl w:ilvl="0" w:tplc="B16AC1CC">
      <w:start w:val="1"/>
      <w:numFmt w:val="decimal"/>
      <w:lvlText w:val="%1."/>
      <w:lvlJc w:val="left"/>
      <w:pPr>
        <w:ind w:left="720" w:hanging="360"/>
      </w:pPr>
    </w:lvl>
    <w:lvl w:ilvl="1" w:tplc="2BD878EE">
      <w:start w:val="1"/>
      <w:numFmt w:val="lowerLetter"/>
      <w:lvlText w:val="%2."/>
      <w:lvlJc w:val="left"/>
      <w:pPr>
        <w:ind w:left="1440" w:hanging="360"/>
      </w:pPr>
    </w:lvl>
    <w:lvl w:ilvl="2" w:tplc="CB52C458">
      <w:start w:val="1"/>
      <w:numFmt w:val="lowerRoman"/>
      <w:lvlText w:val="%3."/>
      <w:lvlJc w:val="right"/>
      <w:pPr>
        <w:ind w:left="2160" w:hanging="180"/>
      </w:pPr>
    </w:lvl>
    <w:lvl w:ilvl="3" w:tplc="1810768E">
      <w:start w:val="1"/>
      <w:numFmt w:val="decimal"/>
      <w:lvlText w:val="%4."/>
      <w:lvlJc w:val="left"/>
      <w:pPr>
        <w:ind w:left="2880" w:hanging="360"/>
      </w:pPr>
    </w:lvl>
    <w:lvl w:ilvl="4" w:tplc="A51C9490">
      <w:start w:val="1"/>
      <w:numFmt w:val="lowerLetter"/>
      <w:lvlText w:val="%5."/>
      <w:lvlJc w:val="left"/>
      <w:pPr>
        <w:ind w:left="3600" w:hanging="360"/>
      </w:pPr>
    </w:lvl>
    <w:lvl w:ilvl="5" w:tplc="F7E6CB56">
      <w:start w:val="1"/>
      <w:numFmt w:val="lowerRoman"/>
      <w:lvlText w:val="%6."/>
      <w:lvlJc w:val="right"/>
      <w:pPr>
        <w:ind w:left="4320" w:hanging="180"/>
      </w:pPr>
    </w:lvl>
    <w:lvl w:ilvl="6" w:tplc="5EEAB334">
      <w:start w:val="1"/>
      <w:numFmt w:val="decimal"/>
      <w:lvlText w:val="%7."/>
      <w:lvlJc w:val="left"/>
      <w:pPr>
        <w:ind w:left="5040" w:hanging="360"/>
      </w:pPr>
    </w:lvl>
    <w:lvl w:ilvl="7" w:tplc="692AED14">
      <w:start w:val="1"/>
      <w:numFmt w:val="lowerLetter"/>
      <w:lvlText w:val="%8."/>
      <w:lvlJc w:val="left"/>
      <w:pPr>
        <w:ind w:left="5760" w:hanging="360"/>
      </w:pPr>
    </w:lvl>
    <w:lvl w:ilvl="8" w:tplc="B554FD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334FC"/>
    <w:multiLevelType w:val="hybridMultilevel"/>
    <w:tmpl w:val="E02CB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2050"/>
    <w:multiLevelType w:val="hybridMultilevel"/>
    <w:tmpl w:val="94003F64"/>
    <w:lvl w:ilvl="0" w:tplc="4CC8223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848BEF6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6BA40D1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1DC643C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126441A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6D8A904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8EAA8CEA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3C87978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6890F0E2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" w15:restartNumberingAfterBreak="0">
    <w:nsid w:val="2D030F85"/>
    <w:multiLevelType w:val="hybridMultilevel"/>
    <w:tmpl w:val="1C5E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EA5AA"/>
    <w:multiLevelType w:val="hybridMultilevel"/>
    <w:tmpl w:val="86FC17A6"/>
    <w:lvl w:ilvl="0" w:tplc="93E05C02">
      <w:start w:val="1"/>
      <w:numFmt w:val="decimal"/>
      <w:lvlText w:val="%1)"/>
      <w:lvlJc w:val="left"/>
      <w:pPr>
        <w:ind w:left="720" w:hanging="360"/>
      </w:pPr>
    </w:lvl>
    <w:lvl w:ilvl="1" w:tplc="4E823FB2">
      <w:start w:val="1"/>
      <w:numFmt w:val="lowerLetter"/>
      <w:lvlText w:val="%2."/>
      <w:lvlJc w:val="left"/>
      <w:pPr>
        <w:ind w:left="1440" w:hanging="360"/>
      </w:pPr>
    </w:lvl>
    <w:lvl w:ilvl="2" w:tplc="F244D1B8">
      <w:start w:val="1"/>
      <w:numFmt w:val="lowerRoman"/>
      <w:lvlText w:val="%3."/>
      <w:lvlJc w:val="right"/>
      <w:pPr>
        <w:ind w:left="2160" w:hanging="180"/>
      </w:pPr>
    </w:lvl>
    <w:lvl w:ilvl="3" w:tplc="37DC6F58">
      <w:start w:val="1"/>
      <w:numFmt w:val="decimal"/>
      <w:lvlText w:val="%4."/>
      <w:lvlJc w:val="left"/>
      <w:pPr>
        <w:ind w:left="2880" w:hanging="360"/>
      </w:pPr>
    </w:lvl>
    <w:lvl w:ilvl="4" w:tplc="DBF4DD76">
      <w:start w:val="1"/>
      <w:numFmt w:val="lowerLetter"/>
      <w:lvlText w:val="%5."/>
      <w:lvlJc w:val="left"/>
      <w:pPr>
        <w:ind w:left="3600" w:hanging="360"/>
      </w:pPr>
    </w:lvl>
    <w:lvl w:ilvl="5" w:tplc="B380B7CC">
      <w:start w:val="1"/>
      <w:numFmt w:val="lowerRoman"/>
      <w:lvlText w:val="%6."/>
      <w:lvlJc w:val="right"/>
      <w:pPr>
        <w:ind w:left="4320" w:hanging="180"/>
      </w:pPr>
    </w:lvl>
    <w:lvl w:ilvl="6" w:tplc="C4A202F8">
      <w:start w:val="1"/>
      <w:numFmt w:val="decimal"/>
      <w:lvlText w:val="%7."/>
      <w:lvlJc w:val="left"/>
      <w:pPr>
        <w:ind w:left="5040" w:hanging="360"/>
      </w:pPr>
    </w:lvl>
    <w:lvl w:ilvl="7" w:tplc="44BA0F46">
      <w:start w:val="1"/>
      <w:numFmt w:val="lowerLetter"/>
      <w:lvlText w:val="%8."/>
      <w:lvlJc w:val="left"/>
      <w:pPr>
        <w:ind w:left="5760" w:hanging="360"/>
      </w:pPr>
    </w:lvl>
    <w:lvl w:ilvl="8" w:tplc="2E7A87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D9B3"/>
    <w:multiLevelType w:val="hybridMultilevel"/>
    <w:tmpl w:val="82C2B42A"/>
    <w:lvl w:ilvl="0" w:tplc="417483C8">
      <w:start w:val="1"/>
      <w:numFmt w:val="decimal"/>
      <w:lvlText w:val="%1)"/>
      <w:lvlJc w:val="left"/>
      <w:pPr>
        <w:ind w:left="720" w:hanging="360"/>
      </w:pPr>
    </w:lvl>
    <w:lvl w:ilvl="1" w:tplc="2A80F66E">
      <w:start w:val="1"/>
      <w:numFmt w:val="lowerLetter"/>
      <w:lvlText w:val="%2."/>
      <w:lvlJc w:val="left"/>
      <w:pPr>
        <w:ind w:left="1440" w:hanging="360"/>
      </w:pPr>
    </w:lvl>
    <w:lvl w:ilvl="2" w:tplc="7832933C">
      <w:start w:val="1"/>
      <w:numFmt w:val="lowerRoman"/>
      <w:lvlText w:val="%3."/>
      <w:lvlJc w:val="right"/>
      <w:pPr>
        <w:ind w:left="2160" w:hanging="180"/>
      </w:pPr>
    </w:lvl>
    <w:lvl w:ilvl="3" w:tplc="F8E03096">
      <w:start w:val="1"/>
      <w:numFmt w:val="decimal"/>
      <w:lvlText w:val="%4."/>
      <w:lvlJc w:val="left"/>
      <w:pPr>
        <w:ind w:left="2880" w:hanging="360"/>
      </w:pPr>
    </w:lvl>
    <w:lvl w:ilvl="4" w:tplc="66D455D0">
      <w:start w:val="1"/>
      <w:numFmt w:val="lowerLetter"/>
      <w:lvlText w:val="%5."/>
      <w:lvlJc w:val="left"/>
      <w:pPr>
        <w:ind w:left="3600" w:hanging="360"/>
      </w:pPr>
    </w:lvl>
    <w:lvl w:ilvl="5" w:tplc="8ABE3294">
      <w:start w:val="1"/>
      <w:numFmt w:val="lowerRoman"/>
      <w:lvlText w:val="%6."/>
      <w:lvlJc w:val="right"/>
      <w:pPr>
        <w:ind w:left="4320" w:hanging="180"/>
      </w:pPr>
    </w:lvl>
    <w:lvl w:ilvl="6" w:tplc="D1F8A4AA">
      <w:start w:val="1"/>
      <w:numFmt w:val="decimal"/>
      <w:lvlText w:val="%7."/>
      <w:lvlJc w:val="left"/>
      <w:pPr>
        <w:ind w:left="5040" w:hanging="360"/>
      </w:pPr>
    </w:lvl>
    <w:lvl w:ilvl="7" w:tplc="AECC3E8C">
      <w:start w:val="1"/>
      <w:numFmt w:val="lowerLetter"/>
      <w:lvlText w:val="%8."/>
      <w:lvlJc w:val="left"/>
      <w:pPr>
        <w:ind w:left="5760" w:hanging="360"/>
      </w:pPr>
    </w:lvl>
    <w:lvl w:ilvl="8" w:tplc="EFDA1E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C3D8E"/>
    <w:multiLevelType w:val="hybridMultilevel"/>
    <w:tmpl w:val="1A40616E"/>
    <w:lvl w:ilvl="0" w:tplc="507AAB90">
      <w:start w:val="1"/>
      <w:numFmt w:val="decimal"/>
      <w:lvlText w:val="%1."/>
      <w:lvlJc w:val="left"/>
      <w:pPr>
        <w:ind w:left="720" w:hanging="360"/>
      </w:pPr>
    </w:lvl>
    <w:lvl w:ilvl="1" w:tplc="2E34E53C">
      <w:start w:val="1"/>
      <w:numFmt w:val="lowerLetter"/>
      <w:lvlText w:val="%2."/>
      <w:lvlJc w:val="left"/>
      <w:pPr>
        <w:ind w:left="1440" w:hanging="360"/>
      </w:pPr>
    </w:lvl>
    <w:lvl w:ilvl="2" w:tplc="C94C0D08">
      <w:start w:val="1"/>
      <w:numFmt w:val="lowerRoman"/>
      <w:lvlText w:val="%3."/>
      <w:lvlJc w:val="right"/>
      <w:pPr>
        <w:ind w:left="2160" w:hanging="180"/>
      </w:pPr>
    </w:lvl>
    <w:lvl w:ilvl="3" w:tplc="34724F98">
      <w:start w:val="1"/>
      <w:numFmt w:val="decimal"/>
      <w:lvlText w:val="%4."/>
      <w:lvlJc w:val="left"/>
      <w:pPr>
        <w:ind w:left="2880" w:hanging="360"/>
      </w:pPr>
    </w:lvl>
    <w:lvl w:ilvl="4" w:tplc="09DEDF54">
      <w:start w:val="1"/>
      <w:numFmt w:val="lowerLetter"/>
      <w:lvlText w:val="%5."/>
      <w:lvlJc w:val="left"/>
      <w:pPr>
        <w:ind w:left="3600" w:hanging="360"/>
      </w:pPr>
    </w:lvl>
    <w:lvl w:ilvl="5" w:tplc="1620508E">
      <w:start w:val="1"/>
      <w:numFmt w:val="lowerRoman"/>
      <w:lvlText w:val="%6."/>
      <w:lvlJc w:val="right"/>
      <w:pPr>
        <w:ind w:left="4320" w:hanging="180"/>
      </w:pPr>
    </w:lvl>
    <w:lvl w:ilvl="6" w:tplc="CC02F066">
      <w:start w:val="1"/>
      <w:numFmt w:val="decimal"/>
      <w:lvlText w:val="%7."/>
      <w:lvlJc w:val="left"/>
      <w:pPr>
        <w:ind w:left="5040" w:hanging="360"/>
      </w:pPr>
    </w:lvl>
    <w:lvl w:ilvl="7" w:tplc="067AC202">
      <w:start w:val="1"/>
      <w:numFmt w:val="lowerLetter"/>
      <w:lvlText w:val="%8."/>
      <w:lvlJc w:val="left"/>
      <w:pPr>
        <w:ind w:left="5760" w:hanging="360"/>
      </w:pPr>
    </w:lvl>
    <w:lvl w:ilvl="8" w:tplc="4D9479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71385"/>
    <w:multiLevelType w:val="hybridMultilevel"/>
    <w:tmpl w:val="73A6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FB019"/>
    <w:multiLevelType w:val="hybridMultilevel"/>
    <w:tmpl w:val="7D8E38A8"/>
    <w:lvl w:ilvl="0" w:tplc="D90E7E16">
      <w:start w:val="1"/>
      <w:numFmt w:val="decimal"/>
      <w:lvlText w:val="%1."/>
      <w:lvlJc w:val="left"/>
      <w:pPr>
        <w:ind w:left="720" w:hanging="360"/>
      </w:pPr>
    </w:lvl>
    <w:lvl w:ilvl="1" w:tplc="70A26A32">
      <w:start w:val="1"/>
      <w:numFmt w:val="lowerLetter"/>
      <w:lvlText w:val="%2."/>
      <w:lvlJc w:val="left"/>
      <w:pPr>
        <w:ind w:left="1440" w:hanging="360"/>
      </w:pPr>
    </w:lvl>
    <w:lvl w:ilvl="2" w:tplc="8676FB06">
      <w:start w:val="1"/>
      <w:numFmt w:val="lowerRoman"/>
      <w:lvlText w:val="%3."/>
      <w:lvlJc w:val="right"/>
      <w:pPr>
        <w:ind w:left="2160" w:hanging="180"/>
      </w:pPr>
    </w:lvl>
    <w:lvl w:ilvl="3" w:tplc="CC2A14CC">
      <w:start w:val="1"/>
      <w:numFmt w:val="decimal"/>
      <w:lvlText w:val="%4."/>
      <w:lvlJc w:val="left"/>
      <w:pPr>
        <w:ind w:left="2880" w:hanging="360"/>
      </w:pPr>
    </w:lvl>
    <w:lvl w:ilvl="4" w:tplc="4080C4D4">
      <w:start w:val="1"/>
      <w:numFmt w:val="lowerLetter"/>
      <w:lvlText w:val="%5."/>
      <w:lvlJc w:val="left"/>
      <w:pPr>
        <w:ind w:left="3600" w:hanging="360"/>
      </w:pPr>
    </w:lvl>
    <w:lvl w:ilvl="5" w:tplc="9C86509C">
      <w:start w:val="1"/>
      <w:numFmt w:val="lowerRoman"/>
      <w:lvlText w:val="%6."/>
      <w:lvlJc w:val="right"/>
      <w:pPr>
        <w:ind w:left="4320" w:hanging="180"/>
      </w:pPr>
    </w:lvl>
    <w:lvl w:ilvl="6" w:tplc="FD5A1BFE">
      <w:start w:val="1"/>
      <w:numFmt w:val="decimal"/>
      <w:lvlText w:val="%7."/>
      <w:lvlJc w:val="left"/>
      <w:pPr>
        <w:ind w:left="5040" w:hanging="360"/>
      </w:pPr>
    </w:lvl>
    <w:lvl w:ilvl="7" w:tplc="3210E194">
      <w:start w:val="1"/>
      <w:numFmt w:val="lowerLetter"/>
      <w:lvlText w:val="%8."/>
      <w:lvlJc w:val="left"/>
      <w:pPr>
        <w:ind w:left="5760" w:hanging="360"/>
      </w:pPr>
    </w:lvl>
    <w:lvl w:ilvl="8" w:tplc="64D0EC1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3EDB9"/>
    <w:multiLevelType w:val="hybridMultilevel"/>
    <w:tmpl w:val="62388608"/>
    <w:lvl w:ilvl="0" w:tplc="63FE5EE4">
      <w:start w:val="1"/>
      <w:numFmt w:val="decimal"/>
      <w:lvlText w:val="%1."/>
      <w:lvlJc w:val="left"/>
      <w:pPr>
        <w:ind w:left="720" w:hanging="360"/>
      </w:pPr>
    </w:lvl>
    <w:lvl w:ilvl="1" w:tplc="DF3A357A">
      <w:start w:val="1"/>
      <w:numFmt w:val="lowerLetter"/>
      <w:lvlText w:val="%2."/>
      <w:lvlJc w:val="left"/>
      <w:pPr>
        <w:ind w:left="1440" w:hanging="360"/>
      </w:pPr>
    </w:lvl>
    <w:lvl w:ilvl="2" w:tplc="F6A23174">
      <w:start w:val="1"/>
      <w:numFmt w:val="lowerRoman"/>
      <w:lvlText w:val="%3."/>
      <w:lvlJc w:val="right"/>
      <w:pPr>
        <w:ind w:left="2160" w:hanging="180"/>
      </w:pPr>
    </w:lvl>
    <w:lvl w:ilvl="3" w:tplc="900CC9C6">
      <w:start w:val="1"/>
      <w:numFmt w:val="decimal"/>
      <w:lvlText w:val="%4."/>
      <w:lvlJc w:val="left"/>
      <w:pPr>
        <w:ind w:left="2880" w:hanging="360"/>
      </w:pPr>
    </w:lvl>
    <w:lvl w:ilvl="4" w:tplc="43209376">
      <w:start w:val="1"/>
      <w:numFmt w:val="lowerLetter"/>
      <w:lvlText w:val="%5."/>
      <w:lvlJc w:val="left"/>
      <w:pPr>
        <w:ind w:left="3600" w:hanging="360"/>
      </w:pPr>
    </w:lvl>
    <w:lvl w:ilvl="5" w:tplc="995AA4F2">
      <w:start w:val="1"/>
      <w:numFmt w:val="lowerRoman"/>
      <w:lvlText w:val="%6."/>
      <w:lvlJc w:val="right"/>
      <w:pPr>
        <w:ind w:left="4320" w:hanging="180"/>
      </w:pPr>
    </w:lvl>
    <w:lvl w:ilvl="6" w:tplc="5D528ED4">
      <w:start w:val="1"/>
      <w:numFmt w:val="decimal"/>
      <w:lvlText w:val="%7."/>
      <w:lvlJc w:val="left"/>
      <w:pPr>
        <w:ind w:left="5040" w:hanging="360"/>
      </w:pPr>
    </w:lvl>
    <w:lvl w:ilvl="7" w:tplc="C7AA5322">
      <w:start w:val="1"/>
      <w:numFmt w:val="lowerLetter"/>
      <w:lvlText w:val="%8."/>
      <w:lvlJc w:val="left"/>
      <w:pPr>
        <w:ind w:left="5760" w:hanging="360"/>
      </w:pPr>
    </w:lvl>
    <w:lvl w:ilvl="8" w:tplc="AD4822F8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72700">
    <w:abstractNumId w:val="5"/>
  </w:num>
  <w:num w:numId="2" w16cid:durableId="277564371">
    <w:abstractNumId w:val="4"/>
  </w:num>
  <w:num w:numId="3" w16cid:durableId="1352687861">
    <w:abstractNumId w:val="0"/>
  </w:num>
  <w:num w:numId="4" w16cid:durableId="249700773">
    <w:abstractNumId w:val="6"/>
  </w:num>
  <w:num w:numId="5" w16cid:durableId="386803637">
    <w:abstractNumId w:val="8"/>
  </w:num>
  <w:num w:numId="6" w16cid:durableId="1957640550">
    <w:abstractNumId w:val="9"/>
  </w:num>
  <w:num w:numId="7" w16cid:durableId="1263420971">
    <w:abstractNumId w:val="1"/>
  </w:num>
  <w:num w:numId="8" w16cid:durableId="295306257">
    <w:abstractNumId w:val="3"/>
  </w:num>
  <w:num w:numId="9" w16cid:durableId="1454516149">
    <w:abstractNumId w:val="2"/>
  </w:num>
  <w:num w:numId="10" w16cid:durableId="1558782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71"/>
    <w:rsid w:val="0004159D"/>
    <w:rsid w:val="000602F5"/>
    <w:rsid w:val="00065CEA"/>
    <w:rsid w:val="00096A21"/>
    <w:rsid w:val="000D3C35"/>
    <w:rsid w:val="001146CF"/>
    <w:rsid w:val="001338D1"/>
    <w:rsid w:val="00147BDB"/>
    <w:rsid w:val="0015026F"/>
    <w:rsid w:val="00170A09"/>
    <w:rsid w:val="00174048"/>
    <w:rsid w:val="00181426"/>
    <w:rsid w:val="00187CB4"/>
    <w:rsid w:val="001A3A65"/>
    <w:rsid w:val="001C3D89"/>
    <w:rsid w:val="00202DB7"/>
    <w:rsid w:val="002A08FA"/>
    <w:rsid w:val="002A718B"/>
    <w:rsid w:val="002B22B4"/>
    <w:rsid w:val="002F26A9"/>
    <w:rsid w:val="003A2658"/>
    <w:rsid w:val="003A2BC0"/>
    <w:rsid w:val="003B2023"/>
    <w:rsid w:val="003B2A71"/>
    <w:rsid w:val="003C2658"/>
    <w:rsid w:val="00447C1C"/>
    <w:rsid w:val="00453860"/>
    <w:rsid w:val="00473654"/>
    <w:rsid w:val="00475383"/>
    <w:rsid w:val="00484CB7"/>
    <w:rsid w:val="004A5BB7"/>
    <w:rsid w:val="004B75B6"/>
    <w:rsid w:val="004E19AE"/>
    <w:rsid w:val="004F4175"/>
    <w:rsid w:val="00506EFC"/>
    <w:rsid w:val="0053080F"/>
    <w:rsid w:val="0056142F"/>
    <w:rsid w:val="005873FE"/>
    <w:rsid w:val="00622E38"/>
    <w:rsid w:val="00657FB8"/>
    <w:rsid w:val="006E23D6"/>
    <w:rsid w:val="00736002"/>
    <w:rsid w:val="00742320"/>
    <w:rsid w:val="00771F6F"/>
    <w:rsid w:val="00795423"/>
    <w:rsid w:val="007F160C"/>
    <w:rsid w:val="008572FA"/>
    <w:rsid w:val="00864F22"/>
    <w:rsid w:val="009C6189"/>
    <w:rsid w:val="009D72F3"/>
    <w:rsid w:val="009D79AF"/>
    <w:rsid w:val="009E42E9"/>
    <w:rsid w:val="009F2A6A"/>
    <w:rsid w:val="009F4936"/>
    <w:rsid w:val="00A57BAF"/>
    <w:rsid w:val="00A67D3F"/>
    <w:rsid w:val="00AA5EE2"/>
    <w:rsid w:val="00AB5007"/>
    <w:rsid w:val="00AD28DC"/>
    <w:rsid w:val="00B018A2"/>
    <w:rsid w:val="00BA7E4C"/>
    <w:rsid w:val="00BB361C"/>
    <w:rsid w:val="00BD221B"/>
    <w:rsid w:val="00BF257D"/>
    <w:rsid w:val="00C010F4"/>
    <w:rsid w:val="00C26BED"/>
    <w:rsid w:val="00C775E9"/>
    <w:rsid w:val="00C837B6"/>
    <w:rsid w:val="00CA46AF"/>
    <w:rsid w:val="00CD0675"/>
    <w:rsid w:val="00CF4AB0"/>
    <w:rsid w:val="00D03A54"/>
    <w:rsid w:val="00D37DFC"/>
    <w:rsid w:val="00D40CED"/>
    <w:rsid w:val="00D40E0B"/>
    <w:rsid w:val="00D71F2E"/>
    <w:rsid w:val="00D81A6E"/>
    <w:rsid w:val="00E10C8D"/>
    <w:rsid w:val="00E178CB"/>
    <w:rsid w:val="00F2147C"/>
    <w:rsid w:val="00F40989"/>
    <w:rsid w:val="00F67B11"/>
    <w:rsid w:val="00F71D38"/>
    <w:rsid w:val="00F81B04"/>
    <w:rsid w:val="00FB07AA"/>
    <w:rsid w:val="00FD4434"/>
    <w:rsid w:val="00FE2DA0"/>
    <w:rsid w:val="00FF6240"/>
    <w:rsid w:val="01E12AA7"/>
    <w:rsid w:val="03B76CD6"/>
    <w:rsid w:val="05636CD0"/>
    <w:rsid w:val="06490B65"/>
    <w:rsid w:val="0919D67D"/>
    <w:rsid w:val="0EEB9AAD"/>
    <w:rsid w:val="102C9D37"/>
    <w:rsid w:val="11202D93"/>
    <w:rsid w:val="118FCAA0"/>
    <w:rsid w:val="12B50042"/>
    <w:rsid w:val="14925B0E"/>
    <w:rsid w:val="17892A01"/>
    <w:rsid w:val="17B5783F"/>
    <w:rsid w:val="19784C95"/>
    <w:rsid w:val="1ABF4B8F"/>
    <w:rsid w:val="1B5ABBD0"/>
    <w:rsid w:val="1CBB4FE2"/>
    <w:rsid w:val="1D422295"/>
    <w:rsid w:val="1F3A560B"/>
    <w:rsid w:val="1FAB5462"/>
    <w:rsid w:val="20EED02B"/>
    <w:rsid w:val="211104CD"/>
    <w:rsid w:val="250495B2"/>
    <w:rsid w:val="257F9F04"/>
    <w:rsid w:val="27A18670"/>
    <w:rsid w:val="27D0DB2F"/>
    <w:rsid w:val="288C82AE"/>
    <w:rsid w:val="2B10C761"/>
    <w:rsid w:val="2FFD51AF"/>
    <w:rsid w:val="30A7264A"/>
    <w:rsid w:val="3132C4BC"/>
    <w:rsid w:val="31945B05"/>
    <w:rsid w:val="319BB614"/>
    <w:rsid w:val="32167631"/>
    <w:rsid w:val="3419C225"/>
    <w:rsid w:val="34CF6CA7"/>
    <w:rsid w:val="3704F4DF"/>
    <w:rsid w:val="37A0AA89"/>
    <w:rsid w:val="38ED47F3"/>
    <w:rsid w:val="39496A53"/>
    <w:rsid w:val="3A08E78A"/>
    <w:rsid w:val="3BEBEEAA"/>
    <w:rsid w:val="3C1A8762"/>
    <w:rsid w:val="3D49ABF3"/>
    <w:rsid w:val="3E67BB77"/>
    <w:rsid w:val="41569DA9"/>
    <w:rsid w:val="41AA5384"/>
    <w:rsid w:val="4552ECD3"/>
    <w:rsid w:val="4570083D"/>
    <w:rsid w:val="4612314F"/>
    <w:rsid w:val="46769902"/>
    <w:rsid w:val="46B360AE"/>
    <w:rsid w:val="477F2F00"/>
    <w:rsid w:val="48F28511"/>
    <w:rsid w:val="4A06E7E8"/>
    <w:rsid w:val="4BAA0CE7"/>
    <w:rsid w:val="4CBDD367"/>
    <w:rsid w:val="4E8DFAFB"/>
    <w:rsid w:val="4F471E65"/>
    <w:rsid w:val="4F761FCA"/>
    <w:rsid w:val="4FB0EA6F"/>
    <w:rsid w:val="51070526"/>
    <w:rsid w:val="512E6124"/>
    <w:rsid w:val="521C3B36"/>
    <w:rsid w:val="522640F4"/>
    <w:rsid w:val="5323E18E"/>
    <w:rsid w:val="55216361"/>
    <w:rsid w:val="55CFAA35"/>
    <w:rsid w:val="569E0112"/>
    <w:rsid w:val="569EAEDA"/>
    <w:rsid w:val="56BCA73D"/>
    <w:rsid w:val="5A389AD6"/>
    <w:rsid w:val="5A56FB56"/>
    <w:rsid w:val="5B031287"/>
    <w:rsid w:val="5B296BE7"/>
    <w:rsid w:val="5BB4DBC9"/>
    <w:rsid w:val="5BB9EF03"/>
    <w:rsid w:val="60761F9D"/>
    <w:rsid w:val="62060F2E"/>
    <w:rsid w:val="63386982"/>
    <w:rsid w:val="64BBD801"/>
    <w:rsid w:val="67895A97"/>
    <w:rsid w:val="68095738"/>
    <w:rsid w:val="6821D6D1"/>
    <w:rsid w:val="68426DE9"/>
    <w:rsid w:val="6AC5FB4E"/>
    <w:rsid w:val="6AF76813"/>
    <w:rsid w:val="6CBA3996"/>
    <w:rsid w:val="6FB78087"/>
    <w:rsid w:val="6FD27B0A"/>
    <w:rsid w:val="706FBE5C"/>
    <w:rsid w:val="72DDFD58"/>
    <w:rsid w:val="73C5CEEC"/>
    <w:rsid w:val="753BABA6"/>
    <w:rsid w:val="75414348"/>
    <w:rsid w:val="77807B3C"/>
    <w:rsid w:val="78BC4724"/>
    <w:rsid w:val="79A319E3"/>
    <w:rsid w:val="7B8494F8"/>
    <w:rsid w:val="7C668837"/>
    <w:rsid w:val="7CC7109A"/>
    <w:rsid w:val="7E239E64"/>
    <w:rsid w:val="7EB0F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80571"/>
  <w15:chartTrackingRefBased/>
  <w15:docId w15:val="{04794EBF-4A24-4E7B-A759-408C9D83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E9"/>
    <w:pPr>
      <w:spacing w:line="264" w:lineRule="auto"/>
    </w:pPr>
    <w:rPr>
      <w:rFonts w:ascii="Arial" w:eastAsia="MS Mincho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qFormat/>
    <w:rsid w:val="006E23D6"/>
    <w:pPr>
      <w:keepNext/>
      <w:keepLines/>
      <w:spacing w:before="480" w:after="120"/>
      <w:ind w:left="-425"/>
      <w:outlineLvl w:val="0"/>
    </w:pPr>
    <w:rPr>
      <w:rFonts w:eastAsiaTheme="majorEastAsia" w:cstheme="majorBidi"/>
      <w:b/>
      <w:color w:val="3C136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5"/>
    <w:qFormat/>
    <w:rsid w:val="006E23D6"/>
    <w:pPr>
      <w:keepNext/>
      <w:keepLines/>
      <w:spacing w:before="60" w:after="120"/>
      <w:outlineLvl w:val="1"/>
    </w:pPr>
    <w:rPr>
      <w:rFonts w:eastAsiaTheme="majorEastAsia" w:cstheme="majorBidi"/>
      <w:b/>
      <w:color w:val="3C136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6"/>
    <w:rsid w:val="006E23D6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color w:val="3C1366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E178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eastAsia="MS Mincho" w:hAnsi="Consolas" w:cs="Consolas"/>
      <w:color w:val="0D0D0D" w:themeColor="text1" w:themeTint="F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78CB"/>
    <w:rPr>
      <w:rFonts w:ascii="Consolas" w:eastAsia="MS Mincho" w:hAnsi="Consolas" w:cs="Consolas"/>
      <w:color w:val="0D0D0D" w:themeColor="text1" w:themeTint="F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E42E9"/>
  </w:style>
  <w:style w:type="paragraph" w:styleId="Footer">
    <w:name w:val="footer"/>
    <w:basedOn w:val="Normal"/>
    <w:link w:val="Foot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E42E9"/>
  </w:style>
  <w:style w:type="character" w:customStyle="1" w:styleId="Heading1Char">
    <w:name w:val="Heading 1 Char"/>
    <w:basedOn w:val="DefaultParagraphFont"/>
    <w:link w:val="Heading1"/>
    <w:uiPriority w:val="4"/>
    <w:rsid w:val="006E23D6"/>
    <w:rPr>
      <w:rFonts w:ascii="Arial" w:eastAsiaTheme="majorEastAsia" w:hAnsi="Arial" w:cstheme="majorBidi"/>
      <w:b/>
      <w:color w:val="3C1366"/>
      <w:kern w:val="0"/>
      <w:sz w:val="44"/>
      <w:szCs w:val="4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5"/>
    <w:rsid w:val="006E23D6"/>
    <w:rPr>
      <w:rFonts w:ascii="Arial" w:eastAsiaTheme="majorEastAsia" w:hAnsi="Arial" w:cstheme="majorBidi"/>
      <w:b/>
      <w:color w:val="3C1366"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6"/>
    <w:rsid w:val="006E23D6"/>
    <w:rPr>
      <w:rFonts w:asciiTheme="majorHAnsi" w:eastAsiaTheme="majorEastAsia" w:hAnsiTheme="majorHAnsi" w:cstheme="majorBidi"/>
      <w:b/>
      <w:color w:val="3C1366"/>
      <w:kern w:val="0"/>
      <w:sz w:val="28"/>
      <w14:ligatures w14:val="none"/>
    </w:rPr>
  </w:style>
  <w:style w:type="paragraph" w:customStyle="1" w:styleId="p1">
    <w:name w:val="p1"/>
    <w:basedOn w:val="Normal"/>
    <w:uiPriority w:val="22"/>
    <w:unhideWhenUsed/>
    <w:rsid w:val="009E42E9"/>
    <w:rPr>
      <w:szCs w:val="12"/>
      <w:lang w:val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9E42E9"/>
    <w:pPr>
      <w:numPr>
        <w:ilvl w:val="1"/>
      </w:numPr>
      <w:spacing w:before="60" w:after="60"/>
    </w:pPr>
    <w:rPr>
      <w:rFonts w:eastAsiaTheme="minorEastAsia" w:cstheme="minorBidi"/>
      <w:b/>
      <w:color w:val="000000" w:themeColor="text1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9E42E9"/>
    <w:rPr>
      <w:rFonts w:ascii="Arial" w:eastAsiaTheme="minorEastAsia" w:hAnsi="Arial"/>
      <w:b/>
      <w:color w:val="000000" w:themeColor="text1"/>
      <w:kern w:val="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02DB7"/>
  </w:style>
  <w:style w:type="paragraph" w:styleId="ListParagraph">
    <w:name w:val="List Paragraph"/>
    <w:basedOn w:val="Normal"/>
    <w:uiPriority w:val="34"/>
    <w:qFormat/>
    <w:rsid w:val="003B2A7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D28D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A5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B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7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m.org/baseline-assessment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mbridge.org/go/tria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olsupporthub.cambridgeinternational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peiw\OneDrive%20-%20Cambridge\Peiwei\5-PDQ%20&amp;%20PD%20Activities\202509%20NSI%202025\Cambridge%20logo%20Prof%20Dev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ernational Network" ma:contentTypeID="0x010100661FDE7FE509DD48B9F2D5B0B9E177C54800BBF71BABB2BCE442BD1C2D700CA4EDA1" ma:contentTypeVersion="70" ma:contentTypeDescription="International Network metadata" ma:contentTypeScope="" ma:versionID="4ce1935000b4b1e4035bcc333a78b6f2">
  <xsd:schema xmlns:xsd="http://www.w3.org/2001/XMLSchema" xmlns:xs="http://www.w3.org/2001/XMLSchema" xmlns:p="http://schemas.microsoft.com/office/2006/metadata/properties" xmlns:ns2="d9268167-aa6e-4339-876f-41280c951d39" xmlns:ns3="9ad1216b-cdc1-40e2-a0c2-94597fd44697" xmlns:ns4="7424b78e-8606-4fd1-9a19-b6b90bbc0a1b" xmlns:ns5="0dc61394-78f7-4c6b-b1a7-03d2b432cc3f" targetNamespace="http://schemas.microsoft.com/office/2006/metadata/properties" ma:root="true" ma:fieldsID="53ee78f49c948754ec6f49f03fac529c" ns2:_="" ns3:_="" ns4:_="" ns5:_="">
    <xsd:import namespace="d9268167-aa6e-4339-876f-41280c951d39"/>
    <xsd:import namespace="9ad1216b-cdc1-40e2-a0c2-94597fd44697"/>
    <xsd:import namespace="7424b78e-8606-4fd1-9a19-b6b90bbc0a1b"/>
    <xsd:import namespace="0dc61394-78f7-4c6b-b1a7-03d2b432cc3f"/>
    <xsd:element name="properties">
      <xsd:complexType>
        <xsd:sequence>
          <xsd:element name="documentManagement">
            <xsd:complexType>
              <xsd:all>
                <xsd:element ref="ns2:IN_x0020_Regional_x0020_team"/>
                <xsd:element ref="ns2:IN_x0020_Business_x0020_function"/>
                <xsd:element ref="ns2:IN_x0020_Document_x0020_type1"/>
                <xsd:element ref="ns3:Document_x0020_Owner"/>
                <xsd:element ref="ns2:IN_x0020_Document_x0020_type"/>
                <xsd:element ref="ns3:Year"/>
                <xsd:element ref="ns3:_dlc_DocId" minOccurs="0"/>
                <xsd:element ref="ns3:_dlc_DocIdUrl" minOccurs="0"/>
                <xsd:element ref="ns3:_dlc_DocIdPersistId" minOccurs="0"/>
                <xsd:element ref="ns3:l1e60987b1ae43c58190d4fe31aa3a6a" minOccurs="0"/>
                <xsd:element ref="ns4:TaxCatchAll" minOccurs="0"/>
                <xsd:element ref="ns4:TaxCatchAllLabe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68167-aa6e-4339-876f-41280c951d39" elementFormDefault="qualified">
    <xsd:import namespace="http://schemas.microsoft.com/office/2006/documentManagement/types"/>
    <xsd:import namespace="http://schemas.microsoft.com/office/infopath/2007/PartnerControls"/>
    <xsd:element name="IN_x0020_Regional_x0020_team" ma:index="1" ma:displayName="IN Regional team" ma:format="Dropdown" ma:internalName="IN_x0020_Regional_x0020_team" ma:readOnly="false">
      <xsd:simpleType>
        <xsd:restriction base="dms:Choice">
          <xsd:enumeration value="North America"/>
          <xsd:enumeration value="Latin America"/>
          <xsd:enumeration value="Europe"/>
          <xsd:enumeration value="Sub-Saharan Africa"/>
          <xsd:enumeration value="Middle East &amp; North Africa (MENA)"/>
          <xsd:enumeration value="South Asia"/>
          <xsd:enumeration value="Pakistan"/>
          <xsd:enumeration value="East Asia"/>
          <xsd:enumeration value="Southeast Asia &amp; Pacific (SEAP)"/>
        </xsd:restriction>
      </xsd:simpleType>
    </xsd:element>
    <xsd:element name="IN_x0020_Business_x0020_function" ma:index="3" ma:displayName="IN Business function" ma:description="Business function within the Regional team" ma:format="Dropdown" ma:internalName="IN_x0020_Business_x0020_function" ma:readOnly="false">
      <xsd:simpleType>
        <xsd:restriction base="dms:Choice">
          <xsd:enumeration value="Office management"/>
          <xsd:enumeration value="Marketing Communications"/>
          <xsd:enumeration value="Professional Development/ Training Services"/>
          <xsd:enumeration value="Business Development"/>
          <xsd:enumeration value="Other"/>
        </xsd:restriction>
      </xsd:simpleType>
    </xsd:element>
    <xsd:element name="IN_x0020_Document_x0020_type1" ma:index="4" ma:displayName="IN Document type" ma:default="Policies and procedures" ma:description="Functional and business areas for Regional teams" ma:format="Dropdown" ma:internalName="IN_x0020_Document_x0020_type1" ma:readOnly="false">
      <xsd:simpleType>
        <xsd:restriction base="dms:Choice">
          <xsd:enumeration value="Policies and procedures"/>
          <xsd:enumeration value="Governance"/>
          <xsd:enumeration value="Legal/compliance"/>
          <xsd:enumeration value="Staff"/>
          <xsd:enumeration value="Non-staff engagements"/>
          <xsd:enumeration value="Purchase-related"/>
          <xsd:enumeration value="Expense-related"/>
          <xsd:enumeration value="Finance - other"/>
          <xsd:enumeration value="Other"/>
        </xsd:restriction>
      </xsd:simpleType>
    </xsd:element>
    <xsd:element name="IN_x0020_Document_x0020_type" ma:index="6" ma:displayName="IN Distribution" ma:format="Dropdown" ma:internalName="IN_x0020_Document_x0020_type" ma:readOnly="false">
      <xsd:simpleType>
        <xsd:restriction base="dms:Choice">
          <xsd:enumeration value="Internal"/>
          <xsd:enumeration value="External"/>
          <xsd:enumeration value="Internal Confidential"/>
          <xsd:enumeration value="External 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5" ma:displayName="Document Owner" ma:description="Name of Document Owner" ma:list="UserInfo" ma:SearchPeopleOnly="false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" ma:index="7" ma:displayName="Year" ma:internalName="Year" ma:readOnly="false">
      <xsd:simpleType>
        <xsd:restriction base="dms:Text">
          <xsd:maxLength value="4"/>
        </xsd:restriction>
      </xsd:simpleType>
    </xsd:element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l1e60987b1ae43c58190d4fe31aa3a6a" ma:index="16" ma:taxonomy="true" ma:internalName="l1e60987b1ae43c58190d4fe31aa3a6a" ma:taxonomyFieldName="Country" ma:displayName="Country" ma:readOnly="false" ma:fieldId="{51e60987-b1ae-43c5-8190-d4fe31aa3a6a}" ma:taxonomyMulti="true" ma:sspId="a7882c5b-1fc0-4c64-8edd-3b527906c473" ma:termSetId="91a32352-de3e-4cde-bc5d-d81fae06c7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d6ad62-9026-4c22-97ba-ffd5902a9633}" ma:internalName="TaxCatchAll" ma:readOnly="false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bd6ad62-9026-4c22-97ba-ffd5902a9633}" ma:internalName="TaxCatchAllLabel" ma:readOnly="true" ma:showField="CatchAllDataLabel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61394-78f7-4c6b-b1a7-03d2b432c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24b78e-8606-4fd1-9a19-b6b90bbc0a1b" xsi:nil="true"/>
    <IN_x0020_Regional_x0020_team xmlns="d9268167-aa6e-4339-876f-41280c951d39"/>
    <l1e60987b1ae43c58190d4fe31aa3a6a xmlns="9ad1216b-cdc1-40e2-a0c2-94597fd44697">
      <Terms xmlns="http://schemas.microsoft.com/office/infopath/2007/PartnerControls"/>
    </l1e60987b1ae43c58190d4fe31aa3a6a>
    <IN_x0020_Document_x0020_type xmlns="d9268167-aa6e-4339-876f-41280c951d39"/>
    <IN_x0020_Business_x0020_function xmlns="d9268167-aa6e-4339-876f-41280c951d39"/>
    <IN_x0020_Document_x0020_type1 xmlns="d9268167-aa6e-4339-876f-41280c951d39">Policies and procedures</IN_x0020_Document_x0020_type1>
    <Document_x0020_Owner xmlns="9ad1216b-cdc1-40e2-a0c2-94597fd44697">
      <UserInfo>
        <DisplayName/>
        <AccountId/>
        <AccountType/>
      </UserInfo>
    </Document_x0020_Owner>
    <Year xmlns="9ad1216b-cdc1-40e2-a0c2-94597fd44697"/>
    <_dlc_DocIdPersistId xmlns="9ad1216b-cdc1-40e2-a0c2-94597fd44697" xsi:nil="true"/>
    <_dlc_DocId xmlns="9ad1216b-cdc1-40e2-a0c2-94597fd44697">7VPTP7ZE6X33-1817920081-25223</_dlc_DocId>
    <_dlc_DocIdUrl xmlns="9ad1216b-cdc1-40e2-a0c2-94597fd44697">
      <Url>https://cambridgeorg.sharepoint.com/sites/cie/international/EastAsia/_layouts/15/DocIdRedir.aspx?ID=7VPTP7ZE6X33-1817920081-25223</Url>
      <Description>7VPTP7ZE6X33-1817920081-25223</Description>
    </_dlc_DocIdUrl>
    <lcf76f155ced4ddcb4097134ff3c332f xmlns="0dc61394-78f7-4c6b-b1a7-03d2b432cc3f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7B6672-D144-4871-B049-D9A66AC6B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68167-aa6e-4339-876f-41280c951d39"/>
    <ds:schemaRef ds:uri="9ad1216b-cdc1-40e2-a0c2-94597fd44697"/>
    <ds:schemaRef ds:uri="7424b78e-8606-4fd1-9a19-b6b90bbc0a1b"/>
    <ds:schemaRef ds:uri="0dc61394-78f7-4c6b-b1a7-03d2b432c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CB3A3-B6F0-42AB-B262-6D7B2E996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32F0C-52B6-4D0D-B864-5E289DB668B6}">
  <ds:schemaRefs>
    <ds:schemaRef ds:uri="http://purl.org/dc/elements/1.1/"/>
    <ds:schemaRef ds:uri="9ad1216b-cdc1-40e2-a0c2-94597fd44697"/>
    <ds:schemaRef ds:uri="http://schemas.microsoft.com/office/infopath/2007/PartnerControls"/>
    <ds:schemaRef ds:uri="http://schemas.microsoft.com/office/2006/metadata/properties"/>
    <ds:schemaRef ds:uri="http://purl.org/dc/terms/"/>
    <ds:schemaRef ds:uri="d9268167-aa6e-4339-876f-41280c951d3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dc61394-78f7-4c6b-b1a7-03d2b432cc3f"/>
    <ds:schemaRef ds:uri="7424b78e-8606-4fd1-9a19-b6b90bbc0a1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6C5F85-F522-49B8-9768-5A0D3E6C185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Cambridge logo Prof Dev Portrait</Template>
  <TotalTime>1</TotalTime>
  <Pages>1</Pages>
  <Words>211</Words>
  <Characters>1207</Characters>
  <Application>Microsoft Office Word</Application>
  <DocSecurity>4</DocSecurity>
  <Lines>10</Lines>
  <Paragraphs>2</Paragraphs>
  <ScaleCrop>false</ScaleCrop>
  <Manager/>
  <Company>Cambridge University Press &amp; Assessment</Company>
  <LinksUpToDate>false</LinksUpToDate>
  <CharactersWithSpaces>1416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Pathway Prof Dev portrait</dc:title>
  <dc:subject/>
  <dc:creator>Peiwei Li</dc:creator>
  <cp:keywords/>
  <dc:description/>
  <cp:lastModifiedBy>Angeline Bodo</cp:lastModifiedBy>
  <cp:revision>2</cp:revision>
  <dcterms:created xsi:type="dcterms:W3CDTF">2025-09-05T09:38:00Z</dcterms:created>
  <dcterms:modified xsi:type="dcterms:W3CDTF">2025-09-05T09:38:00Z</dcterms:modified>
  <cp:category>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0x010100661FDE7FE509DD48B9F2D5B0B9E177C54800BBF71BABB2BCE442BD1C2D700CA4EDA1</vt:lpwstr>
  </property>
  <property fmtid="{D5CDD505-2E9C-101B-9397-08002B2CF9AE}" pid="4" name="_dlc_DocIdItemGuid">
    <vt:lpwstr>ba96b3dc-567f-4f4b-90a2-61464a1acc16</vt:lpwstr>
  </property>
  <property fmtid="{D5CDD505-2E9C-101B-9397-08002B2CF9AE}" pid="5" name="Country">
    <vt:lpwstr/>
  </property>
  <property fmtid="{D5CDD505-2E9C-101B-9397-08002B2CF9AE}" pid="6" name="docLang">
    <vt:lpwstr>en</vt:lpwstr>
  </property>
</Properties>
</file>