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39F89B" w14:textId="41ED90A3" w:rsidR="00F83B60" w:rsidRPr="009E25EE" w:rsidRDefault="0014097D" w:rsidP="00E57E31">
      <w:pPr>
        <w:pStyle w:val="StyleHeading1"/>
      </w:pPr>
      <w:r w:rsidRPr="0014097D">
        <w:t>Outstanding Cambridge Learner Awards: School ceremony</w:t>
      </w:r>
    </w:p>
    <w:p w14:paraId="6B0312D2" w14:textId="77777777" w:rsidR="000A30C3" w:rsidRPr="0014097D" w:rsidRDefault="000A30C3" w:rsidP="00592999">
      <w:pPr>
        <w:pStyle w:val="Heading2"/>
        <w:rPr>
          <w:sz w:val="20"/>
          <w:szCs w:val="16"/>
        </w:rPr>
      </w:pPr>
    </w:p>
    <w:p w14:paraId="20A655F1" w14:textId="77777777" w:rsidR="0014097D" w:rsidRDefault="0014097D" w:rsidP="007864F3">
      <w:pPr>
        <w:pStyle w:val="Subtitle"/>
        <w:rPr>
          <w:rFonts w:eastAsiaTheme="majorEastAsia" w:cstheme="majorBidi"/>
          <w:color w:val="00BDB6"/>
          <w:sz w:val="36"/>
          <w:szCs w:val="26"/>
        </w:rPr>
      </w:pPr>
      <w:r w:rsidRPr="0014097D">
        <w:rPr>
          <w:rFonts w:eastAsiaTheme="majorEastAsia" w:cstheme="majorBidi"/>
          <w:color w:val="00BDB6"/>
          <w:sz w:val="36"/>
          <w:szCs w:val="26"/>
        </w:rPr>
        <w:t>Programme</w:t>
      </w:r>
    </w:p>
    <w:p w14:paraId="7DED2A51" w14:textId="77777777" w:rsidR="0014097D" w:rsidRPr="0014097D" w:rsidRDefault="0014097D" w:rsidP="0014097D">
      <w:pPr>
        <w:tabs>
          <w:tab w:val="left" w:pos="1134"/>
        </w:tabs>
        <w:ind w:right="-292"/>
        <w:rPr>
          <w:b/>
          <w:szCs w:val="22"/>
        </w:rPr>
      </w:pPr>
    </w:p>
    <w:p w14:paraId="0E7D62EF" w14:textId="77777777" w:rsidR="0014097D" w:rsidRPr="009C6DC9" w:rsidRDefault="0014097D" w:rsidP="0014097D">
      <w:pPr>
        <w:rPr>
          <w:bCs/>
          <w:szCs w:val="22"/>
        </w:rPr>
      </w:pPr>
      <w:r w:rsidRPr="009C6DC9">
        <w:rPr>
          <w:b/>
          <w:bCs/>
          <w:szCs w:val="22"/>
        </w:rPr>
        <w:t>Welcome address</w:t>
      </w:r>
      <w:r w:rsidRPr="009C6DC9">
        <w:rPr>
          <w:bCs/>
          <w:szCs w:val="22"/>
        </w:rPr>
        <w:t xml:space="preserve"> – School principal</w:t>
      </w:r>
    </w:p>
    <w:p w14:paraId="7B4927E3" w14:textId="77777777" w:rsidR="0014097D" w:rsidRPr="009C6DC9" w:rsidRDefault="0014097D" w:rsidP="0014097D">
      <w:pPr>
        <w:rPr>
          <w:b/>
          <w:bCs/>
          <w:szCs w:val="22"/>
        </w:rPr>
      </w:pPr>
    </w:p>
    <w:p w14:paraId="408C3117" w14:textId="77777777" w:rsidR="0014097D" w:rsidRPr="009C6DC9" w:rsidRDefault="0014097D" w:rsidP="0014097D">
      <w:pPr>
        <w:rPr>
          <w:bCs/>
          <w:szCs w:val="22"/>
        </w:rPr>
      </w:pPr>
      <w:r w:rsidRPr="009C6DC9">
        <w:rPr>
          <w:b/>
          <w:bCs/>
          <w:szCs w:val="22"/>
        </w:rPr>
        <w:t>Speech by chief guest/sponsor</w:t>
      </w:r>
      <w:r w:rsidRPr="009C6DC9">
        <w:rPr>
          <w:b/>
          <w:bCs/>
          <w:szCs w:val="22"/>
        </w:rPr>
        <w:tab/>
      </w:r>
      <w:r w:rsidRPr="009C6DC9">
        <w:rPr>
          <w:bCs/>
          <w:szCs w:val="22"/>
        </w:rPr>
        <w:tab/>
      </w:r>
      <w:r w:rsidRPr="009C6DC9">
        <w:rPr>
          <w:bCs/>
          <w:szCs w:val="22"/>
        </w:rPr>
        <w:tab/>
      </w:r>
    </w:p>
    <w:p w14:paraId="5D44227C" w14:textId="77777777" w:rsidR="0014097D" w:rsidRPr="009C6DC9" w:rsidRDefault="0014097D" w:rsidP="0014097D">
      <w:pPr>
        <w:rPr>
          <w:b/>
          <w:bCs/>
          <w:szCs w:val="22"/>
        </w:rPr>
      </w:pPr>
    </w:p>
    <w:p w14:paraId="19EBD4CD" w14:textId="77777777" w:rsidR="0014097D" w:rsidRPr="009C6DC9" w:rsidRDefault="0014097D" w:rsidP="0014097D">
      <w:pPr>
        <w:rPr>
          <w:b/>
          <w:bCs/>
          <w:szCs w:val="22"/>
        </w:rPr>
      </w:pPr>
      <w:r w:rsidRPr="009C6DC9">
        <w:rPr>
          <w:b/>
          <w:bCs/>
          <w:szCs w:val="22"/>
        </w:rPr>
        <w:t>Presentation of awards by chief guest/sponsor</w:t>
      </w:r>
    </w:p>
    <w:p w14:paraId="074F8994" w14:textId="77777777" w:rsidR="0014097D" w:rsidRPr="009C6DC9" w:rsidRDefault="0014097D" w:rsidP="0014097D">
      <w:pPr>
        <w:rPr>
          <w:b/>
          <w:bCs/>
          <w:szCs w:val="22"/>
        </w:rPr>
      </w:pPr>
    </w:p>
    <w:p w14:paraId="115DA2B9" w14:textId="77777777" w:rsidR="0014097D" w:rsidRPr="009C6DC9" w:rsidRDefault="0014097D" w:rsidP="0014097D">
      <w:pPr>
        <w:rPr>
          <w:b/>
          <w:bCs/>
          <w:szCs w:val="22"/>
        </w:rPr>
      </w:pPr>
      <w:r w:rsidRPr="009C6DC9">
        <w:rPr>
          <w:b/>
          <w:bCs/>
          <w:szCs w:val="22"/>
        </w:rPr>
        <w:t>Students will receive awards in the following categories:</w:t>
      </w:r>
    </w:p>
    <w:p w14:paraId="50385046" w14:textId="77777777" w:rsidR="0014097D" w:rsidRDefault="0014097D" w:rsidP="0014097D">
      <w:pPr>
        <w:rPr>
          <w:rFonts w:cs="Arial"/>
          <w:b/>
          <w:szCs w:val="22"/>
        </w:rPr>
      </w:pPr>
    </w:p>
    <w:p w14:paraId="1B6C68B2" w14:textId="4CD89557" w:rsidR="0014097D" w:rsidRPr="00E64D99" w:rsidRDefault="0014097D" w:rsidP="0014097D">
      <w:pPr>
        <w:pStyle w:val="NormalWeb"/>
        <w:shd w:val="clear" w:color="auto" w:fill="FFFFFF"/>
        <w:rPr>
          <w:rFonts w:ascii="Arial" w:hAnsi="Arial" w:cs="Arial"/>
          <w:color w:val="000000"/>
          <w:szCs w:val="22"/>
        </w:rPr>
      </w:pPr>
      <w:r w:rsidRPr="0014097D">
        <w:rPr>
          <w:rFonts w:ascii="Arial" w:hAnsi="Arial"/>
          <w:b/>
          <w:color w:val="00BDB6" w:themeColor="text1"/>
          <w:sz w:val="24"/>
          <w:lang w:val="en-US" w:eastAsia="en-US"/>
        </w:rPr>
        <w:t>Top in Country</w:t>
      </w:r>
      <w:r w:rsidRPr="0014097D">
        <w:rPr>
          <w:rFonts w:ascii="Arial" w:hAnsi="Arial" w:cs="Arial"/>
          <w:b/>
          <w:bCs/>
          <w:color w:val="00BDB6" w:themeColor="text1"/>
          <w:sz w:val="20"/>
          <w:szCs w:val="20"/>
        </w:rPr>
        <w:t xml:space="preserve"> </w:t>
      </w:r>
      <w:r w:rsidRPr="00E64D99">
        <w:rPr>
          <w:rFonts w:ascii="Arial" w:hAnsi="Arial" w:cs="Arial"/>
          <w:color w:val="000000"/>
          <w:szCs w:val="22"/>
        </w:rPr>
        <w:t>– awarded to the learners who have achieved the highest standard mark in the country in an individual subject</w:t>
      </w:r>
      <w:r>
        <w:rPr>
          <w:rFonts w:ascii="Arial" w:hAnsi="Arial" w:cs="Arial"/>
          <w:color w:val="000000"/>
          <w:szCs w:val="22"/>
        </w:rPr>
        <w:t>.</w:t>
      </w:r>
    </w:p>
    <w:p w14:paraId="28F93148" w14:textId="2BE61335" w:rsidR="0014097D" w:rsidRPr="00E64D99" w:rsidRDefault="0014097D" w:rsidP="0014097D">
      <w:pPr>
        <w:pStyle w:val="NormalWeb"/>
        <w:shd w:val="clear" w:color="auto" w:fill="FFFFFF"/>
        <w:rPr>
          <w:rFonts w:ascii="Arial" w:hAnsi="Arial" w:cs="Arial"/>
          <w:color w:val="000000"/>
          <w:szCs w:val="22"/>
        </w:rPr>
      </w:pPr>
      <w:r w:rsidRPr="0014097D">
        <w:rPr>
          <w:rFonts w:ascii="Arial" w:hAnsi="Arial"/>
          <w:b/>
          <w:color w:val="00BDB6" w:themeColor="text1"/>
          <w:sz w:val="24"/>
          <w:lang w:val="en-US" w:eastAsia="en-US"/>
        </w:rPr>
        <w:t>High Achievement</w:t>
      </w:r>
      <w:r w:rsidRPr="0014097D">
        <w:rPr>
          <w:rFonts w:ascii="Arial" w:hAnsi="Arial" w:cs="Arial"/>
          <w:color w:val="00BDB6" w:themeColor="text1"/>
          <w:sz w:val="20"/>
          <w:szCs w:val="20"/>
        </w:rPr>
        <w:t xml:space="preserve"> </w:t>
      </w:r>
      <w:r w:rsidRPr="00E64D99">
        <w:rPr>
          <w:rFonts w:ascii="Arial" w:hAnsi="Arial" w:cs="Arial"/>
          <w:color w:val="000000"/>
          <w:szCs w:val="22"/>
        </w:rPr>
        <w:t>– awarded to the learners who have achieved the highest standard mark in the country</w:t>
      </w:r>
      <w:r>
        <w:rPr>
          <w:rFonts w:ascii="Arial" w:hAnsi="Arial" w:cs="Arial"/>
          <w:color w:val="000000"/>
          <w:szCs w:val="22"/>
        </w:rPr>
        <w:t xml:space="preserve"> in a less widely taken subject</w:t>
      </w:r>
      <w:r>
        <w:rPr>
          <w:rFonts w:ascii="Arial" w:hAnsi="Arial" w:cs="Arial"/>
          <w:color w:val="000000"/>
          <w:szCs w:val="22"/>
        </w:rPr>
        <w:t>.</w:t>
      </w:r>
    </w:p>
    <w:p w14:paraId="7AE46EF8" w14:textId="347BA19C" w:rsidR="0014097D" w:rsidRPr="00E64D99" w:rsidRDefault="0014097D" w:rsidP="0014097D">
      <w:pPr>
        <w:pStyle w:val="NormalWeb"/>
        <w:shd w:val="clear" w:color="auto" w:fill="FFFFFF"/>
        <w:rPr>
          <w:rFonts w:ascii="Arial" w:hAnsi="Arial" w:cs="Arial"/>
          <w:color w:val="000000"/>
          <w:szCs w:val="22"/>
        </w:rPr>
      </w:pPr>
      <w:r w:rsidRPr="0014097D">
        <w:rPr>
          <w:rFonts w:ascii="Arial" w:hAnsi="Arial"/>
          <w:b/>
          <w:color w:val="00BDB6" w:themeColor="text1"/>
          <w:sz w:val="24"/>
          <w:lang w:val="en-US" w:eastAsia="en-US"/>
        </w:rPr>
        <w:t>Top in Region</w:t>
      </w:r>
      <w:r w:rsidRPr="0014097D">
        <w:rPr>
          <w:rFonts w:ascii="Arial" w:hAnsi="Arial" w:cs="Arial"/>
          <w:color w:val="00BDB6" w:themeColor="text1"/>
          <w:sz w:val="20"/>
          <w:szCs w:val="20"/>
        </w:rPr>
        <w:t xml:space="preserve"> </w:t>
      </w:r>
      <w:r w:rsidRPr="00E64D99">
        <w:rPr>
          <w:rFonts w:ascii="Arial" w:hAnsi="Arial" w:cs="Arial"/>
          <w:color w:val="000000"/>
          <w:szCs w:val="22"/>
        </w:rPr>
        <w:t>– awarded to the learners who have achieved the highest standard mark in the region in an individual subject</w:t>
      </w:r>
      <w:r>
        <w:rPr>
          <w:rFonts w:ascii="Arial" w:hAnsi="Arial" w:cs="Arial"/>
          <w:color w:val="000000"/>
          <w:szCs w:val="22"/>
        </w:rPr>
        <w:t>.</w:t>
      </w:r>
    </w:p>
    <w:p w14:paraId="28821BCD" w14:textId="77777777" w:rsidR="0014097D" w:rsidRPr="00E64D99" w:rsidRDefault="0014097D" w:rsidP="0014097D">
      <w:pPr>
        <w:pStyle w:val="NormalWeb"/>
        <w:shd w:val="clear" w:color="auto" w:fill="FFFFFF"/>
        <w:spacing w:after="80" w:afterAutospacing="0"/>
        <w:rPr>
          <w:rFonts w:ascii="Arial" w:hAnsi="Arial" w:cs="Arial"/>
          <w:color w:val="000000"/>
          <w:szCs w:val="22"/>
        </w:rPr>
      </w:pPr>
      <w:r w:rsidRPr="0014097D">
        <w:rPr>
          <w:rFonts w:ascii="Arial" w:hAnsi="Arial"/>
          <w:b/>
          <w:color w:val="00BDB6" w:themeColor="text1"/>
          <w:sz w:val="24"/>
          <w:lang w:val="en-US" w:eastAsia="en-US"/>
        </w:rPr>
        <w:t>Best Across</w:t>
      </w:r>
      <w:r w:rsidRPr="0014097D">
        <w:rPr>
          <w:rFonts w:ascii="Arial" w:hAnsi="Arial" w:cs="Arial"/>
          <w:color w:val="00BDB6" w:themeColor="text1"/>
          <w:sz w:val="20"/>
          <w:szCs w:val="20"/>
        </w:rPr>
        <w:t xml:space="preserve"> </w:t>
      </w:r>
      <w:r w:rsidRPr="00E64D99">
        <w:rPr>
          <w:rFonts w:ascii="Arial" w:hAnsi="Arial" w:cs="Arial"/>
          <w:color w:val="000000"/>
          <w:szCs w:val="22"/>
        </w:rPr>
        <w:t xml:space="preserve">– awarded to the learners who have achieved the highest cumulative total standard marks in the country over a range of: </w:t>
      </w:r>
    </w:p>
    <w:p w14:paraId="22715D1E" w14:textId="77777777" w:rsidR="0014097D" w:rsidRPr="00E64D99" w:rsidRDefault="0014097D" w:rsidP="0014097D">
      <w:pPr>
        <w:pStyle w:val="NormalWeb"/>
        <w:numPr>
          <w:ilvl w:val="0"/>
          <w:numId w:val="8"/>
        </w:numPr>
        <w:shd w:val="clear" w:color="auto" w:fill="FFFFFF"/>
        <w:spacing w:before="0" w:beforeAutospacing="0" w:after="80" w:afterAutospacing="0" w:line="240" w:lineRule="auto"/>
        <w:ind w:left="714" w:hanging="357"/>
        <w:rPr>
          <w:rFonts w:ascii="Arial" w:hAnsi="Arial" w:cs="Arial"/>
          <w:color w:val="000000"/>
          <w:szCs w:val="22"/>
        </w:rPr>
      </w:pPr>
      <w:r w:rsidRPr="00E64D99">
        <w:rPr>
          <w:rFonts w:ascii="Arial" w:hAnsi="Arial" w:cs="Arial"/>
          <w:color w:val="000000"/>
          <w:szCs w:val="22"/>
        </w:rPr>
        <w:t>eight Cambridge IGCSEs</w:t>
      </w:r>
    </w:p>
    <w:p w14:paraId="720E12F9" w14:textId="77777777" w:rsidR="0014097D" w:rsidRPr="00E64D99" w:rsidRDefault="0014097D" w:rsidP="0014097D">
      <w:pPr>
        <w:pStyle w:val="NormalWeb"/>
        <w:numPr>
          <w:ilvl w:val="0"/>
          <w:numId w:val="8"/>
        </w:numPr>
        <w:shd w:val="clear" w:color="auto" w:fill="FFFFFF"/>
        <w:spacing w:after="80" w:afterAutospacing="0" w:line="240" w:lineRule="auto"/>
        <w:rPr>
          <w:rFonts w:ascii="Arial" w:hAnsi="Arial" w:cs="Arial"/>
          <w:color w:val="000000"/>
          <w:szCs w:val="22"/>
        </w:rPr>
      </w:pPr>
      <w:r w:rsidRPr="00E64D99">
        <w:rPr>
          <w:rFonts w:ascii="Arial" w:hAnsi="Arial" w:cs="Arial"/>
          <w:color w:val="000000"/>
          <w:szCs w:val="22"/>
        </w:rPr>
        <w:t>four Cambridge International AS Levels</w:t>
      </w:r>
    </w:p>
    <w:p w14:paraId="20FADAD0" w14:textId="77777777" w:rsidR="0014097D" w:rsidRPr="00E64D99" w:rsidRDefault="0014097D" w:rsidP="0014097D">
      <w:pPr>
        <w:pStyle w:val="NormalWeb"/>
        <w:numPr>
          <w:ilvl w:val="0"/>
          <w:numId w:val="8"/>
        </w:numPr>
        <w:shd w:val="clear" w:color="auto" w:fill="FFFFFF"/>
        <w:spacing w:after="80" w:afterAutospacing="0" w:line="240" w:lineRule="auto"/>
        <w:rPr>
          <w:rFonts w:ascii="Arial" w:hAnsi="Arial" w:cs="Arial"/>
          <w:color w:val="000000"/>
          <w:szCs w:val="22"/>
        </w:rPr>
      </w:pPr>
      <w:r w:rsidRPr="00E64D99">
        <w:rPr>
          <w:rFonts w:ascii="Arial" w:hAnsi="Arial" w:cs="Arial"/>
          <w:color w:val="000000"/>
          <w:szCs w:val="22"/>
        </w:rPr>
        <w:t xml:space="preserve">three Cambridge International A Levels. </w:t>
      </w:r>
    </w:p>
    <w:p w14:paraId="52A916E2" w14:textId="5C79EF27" w:rsidR="0014097D" w:rsidRPr="00E64D99" w:rsidRDefault="0014097D" w:rsidP="0014097D">
      <w:pPr>
        <w:pStyle w:val="NormalWeb"/>
        <w:shd w:val="clear" w:color="auto" w:fill="FFFFFF"/>
        <w:ind w:right="360"/>
        <w:rPr>
          <w:rFonts w:ascii="Arial" w:hAnsi="Arial" w:cs="Arial"/>
          <w:color w:val="000000"/>
          <w:szCs w:val="22"/>
        </w:rPr>
      </w:pPr>
      <w:r w:rsidRPr="0014097D">
        <w:rPr>
          <w:rFonts w:ascii="Arial" w:hAnsi="Arial"/>
          <w:b/>
          <w:color w:val="00BDB6" w:themeColor="text1"/>
          <w:sz w:val="24"/>
          <w:lang w:val="en-US" w:eastAsia="en-US"/>
        </w:rPr>
        <w:t>Top in the World</w:t>
      </w:r>
      <w:r w:rsidRPr="0014097D">
        <w:rPr>
          <w:rFonts w:ascii="Arial" w:hAnsi="Arial" w:cs="Arial"/>
          <w:color w:val="00BDB6" w:themeColor="text1"/>
          <w:sz w:val="20"/>
          <w:szCs w:val="20"/>
        </w:rPr>
        <w:t xml:space="preserve"> </w:t>
      </w:r>
      <w:r w:rsidRPr="00E64D99">
        <w:rPr>
          <w:rFonts w:ascii="Arial" w:hAnsi="Arial" w:cs="Arial"/>
          <w:color w:val="000000"/>
          <w:szCs w:val="22"/>
        </w:rPr>
        <w:t>– awarded to the learners who have achieved the highest standard mark in the</w:t>
      </w:r>
      <w:r>
        <w:rPr>
          <w:rFonts w:ascii="Arial" w:hAnsi="Arial" w:cs="Arial"/>
          <w:color w:val="000000"/>
          <w:szCs w:val="22"/>
        </w:rPr>
        <w:t xml:space="preserve"> world in an individual subject</w:t>
      </w:r>
      <w:r>
        <w:rPr>
          <w:rFonts w:ascii="Arial" w:hAnsi="Arial" w:cs="Arial"/>
          <w:color w:val="000000"/>
          <w:szCs w:val="22"/>
        </w:rPr>
        <w:t>.</w:t>
      </w:r>
    </w:p>
    <w:p w14:paraId="3BDFB438" w14:textId="77777777" w:rsidR="0014097D" w:rsidRPr="00C071C0" w:rsidRDefault="0014097D" w:rsidP="0014097D">
      <w:pPr>
        <w:rPr>
          <w:rFonts w:cs="Arial"/>
          <w:b/>
          <w:szCs w:val="22"/>
        </w:rPr>
      </w:pPr>
      <w:r w:rsidRPr="00C071C0">
        <w:rPr>
          <w:rFonts w:cs="Arial"/>
          <w:b/>
          <w:szCs w:val="22"/>
        </w:rPr>
        <w:t>Learner speeches</w:t>
      </w:r>
      <w:r w:rsidRPr="00C071C0">
        <w:rPr>
          <w:rFonts w:cs="Arial"/>
          <w:b/>
          <w:szCs w:val="22"/>
        </w:rPr>
        <w:tab/>
      </w:r>
      <w:r w:rsidRPr="00C071C0">
        <w:rPr>
          <w:rFonts w:cs="Arial"/>
          <w:b/>
          <w:szCs w:val="22"/>
        </w:rPr>
        <w:tab/>
      </w:r>
      <w:r w:rsidRPr="00C071C0">
        <w:rPr>
          <w:rFonts w:cs="Arial"/>
          <w:b/>
          <w:szCs w:val="22"/>
        </w:rPr>
        <w:tab/>
      </w:r>
      <w:r w:rsidRPr="00C071C0">
        <w:rPr>
          <w:rFonts w:cs="Arial"/>
          <w:b/>
          <w:szCs w:val="22"/>
        </w:rPr>
        <w:tab/>
        <w:t xml:space="preserve"> </w:t>
      </w:r>
      <w:r w:rsidRPr="00C071C0">
        <w:rPr>
          <w:rFonts w:cs="Arial"/>
          <w:b/>
          <w:szCs w:val="22"/>
        </w:rPr>
        <w:tab/>
      </w:r>
      <w:r w:rsidRPr="00C071C0">
        <w:rPr>
          <w:rFonts w:cs="Arial"/>
          <w:b/>
          <w:szCs w:val="22"/>
        </w:rPr>
        <w:tab/>
      </w:r>
      <w:r w:rsidRPr="00C071C0">
        <w:rPr>
          <w:rFonts w:cs="Arial"/>
          <w:b/>
          <w:szCs w:val="22"/>
        </w:rPr>
        <w:tab/>
        <w:t xml:space="preserve"> </w:t>
      </w:r>
    </w:p>
    <w:p w14:paraId="10119333" w14:textId="77777777" w:rsidR="0014097D" w:rsidRPr="00C071C0" w:rsidRDefault="0014097D" w:rsidP="0014097D">
      <w:pPr>
        <w:rPr>
          <w:rFonts w:cs="Arial"/>
          <w:sz w:val="20"/>
          <w:szCs w:val="20"/>
        </w:rPr>
      </w:pPr>
    </w:p>
    <w:p w14:paraId="0D48D09D" w14:textId="77777777" w:rsidR="0014097D" w:rsidRPr="00C071C0" w:rsidRDefault="0014097D" w:rsidP="0014097D">
      <w:pPr>
        <w:rPr>
          <w:rFonts w:cs="Arial"/>
          <w:sz w:val="20"/>
          <w:szCs w:val="20"/>
        </w:rPr>
      </w:pPr>
      <w:r w:rsidRPr="00C071C0">
        <w:rPr>
          <w:rFonts w:cs="Arial"/>
          <w:b/>
          <w:szCs w:val="22"/>
        </w:rPr>
        <w:t>Learner performance</w:t>
      </w:r>
      <w:r w:rsidRPr="00C071C0">
        <w:rPr>
          <w:rFonts w:cs="Arial"/>
          <w:b/>
          <w:szCs w:val="22"/>
        </w:rPr>
        <w:tab/>
      </w:r>
      <w:r w:rsidRPr="00C071C0">
        <w:rPr>
          <w:rFonts w:cs="Arial"/>
          <w:sz w:val="20"/>
          <w:szCs w:val="20"/>
        </w:rPr>
        <w:tab/>
      </w:r>
      <w:r w:rsidRPr="00C071C0">
        <w:rPr>
          <w:rFonts w:cs="Arial"/>
          <w:sz w:val="20"/>
          <w:szCs w:val="20"/>
        </w:rPr>
        <w:tab/>
      </w:r>
      <w:r w:rsidRPr="00C071C0">
        <w:rPr>
          <w:rFonts w:cs="Arial"/>
          <w:sz w:val="20"/>
          <w:szCs w:val="20"/>
        </w:rPr>
        <w:tab/>
        <w:t xml:space="preserve"> </w:t>
      </w:r>
      <w:r w:rsidRPr="00C071C0">
        <w:rPr>
          <w:rFonts w:cs="Arial"/>
          <w:sz w:val="20"/>
          <w:szCs w:val="20"/>
        </w:rPr>
        <w:tab/>
      </w:r>
      <w:r w:rsidRPr="00C071C0">
        <w:rPr>
          <w:rFonts w:cs="Arial"/>
          <w:sz w:val="20"/>
          <w:szCs w:val="20"/>
        </w:rPr>
        <w:tab/>
      </w:r>
      <w:r w:rsidRPr="00C071C0">
        <w:rPr>
          <w:rFonts w:cs="Arial"/>
          <w:sz w:val="20"/>
          <w:szCs w:val="20"/>
        </w:rPr>
        <w:tab/>
      </w:r>
    </w:p>
    <w:p w14:paraId="3D77DCA5" w14:textId="77777777" w:rsidR="0014097D" w:rsidRDefault="0014097D" w:rsidP="0014097D">
      <w:pPr>
        <w:rPr>
          <w:rFonts w:cs="Arial"/>
          <w:sz w:val="20"/>
          <w:szCs w:val="20"/>
        </w:rPr>
      </w:pPr>
    </w:p>
    <w:p w14:paraId="3A5875F7" w14:textId="77777777" w:rsidR="0014097D" w:rsidRPr="00C071C0" w:rsidRDefault="0014097D" w:rsidP="0014097D">
      <w:pPr>
        <w:rPr>
          <w:rFonts w:cs="Arial"/>
          <w:b/>
          <w:szCs w:val="22"/>
        </w:rPr>
      </w:pPr>
      <w:r w:rsidRPr="00C071C0">
        <w:rPr>
          <w:rFonts w:cs="Arial"/>
          <w:b/>
          <w:szCs w:val="22"/>
        </w:rPr>
        <w:t>Vote of thanks</w:t>
      </w:r>
    </w:p>
    <w:p w14:paraId="6EB25E44" w14:textId="77777777" w:rsidR="0014097D" w:rsidRPr="00C071C0" w:rsidRDefault="0014097D" w:rsidP="0014097D">
      <w:pPr>
        <w:rPr>
          <w:rFonts w:cs="Arial"/>
          <w:sz w:val="20"/>
          <w:szCs w:val="20"/>
        </w:rPr>
      </w:pPr>
    </w:p>
    <w:p w14:paraId="4BD7593A" w14:textId="77777777" w:rsidR="0014097D" w:rsidRPr="00C071C0" w:rsidRDefault="0014097D" w:rsidP="0014097D">
      <w:pPr>
        <w:rPr>
          <w:rFonts w:cs="Arial"/>
          <w:b/>
          <w:szCs w:val="22"/>
        </w:rPr>
      </w:pPr>
      <w:r w:rsidRPr="00C071C0">
        <w:rPr>
          <w:rFonts w:cs="Arial"/>
          <w:b/>
          <w:szCs w:val="22"/>
        </w:rPr>
        <w:t>Refreshments</w:t>
      </w:r>
    </w:p>
    <w:p w14:paraId="16B5A363" w14:textId="77777777" w:rsidR="0014097D" w:rsidRPr="00D77378" w:rsidRDefault="0014097D" w:rsidP="0014097D">
      <w:pPr>
        <w:ind w:right="43"/>
        <w:rPr>
          <w:bCs/>
          <w:szCs w:val="22"/>
        </w:rPr>
      </w:pPr>
    </w:p>
    <w:p w14:paraId="5149B833" w14:textId="77777777" w:rsidR="0014097D" w:rsidRPr="00D77378" w:rsidRDefault="0014097D" w:rsidP="0014097D">
      <w:pPr>
        <w:ind w:left="-90" w:right="43"/>
        <w:rPr>
          <w:bCs/>
          <w:szCs w:val="22"/>
        </w:rPr>
      </w:pPr>
    </w:p>
    <w:p w14:paraId="142C4EF4" w14:textId="5D274FE3" w:rsidR="0014097D" w:rsidRPr="009C6DC9" w:rsidRDefault="0014097D" w:rsidP="0014097D">
      <w:pPr>
        <w:pBdr>
          <w:top w:val="single" w:sz="18" w:space="1" w:color="00BDB6" w:themeColor="text1"/>
          <w:left w:val="single" w:sz="18" w:space="5" w:color="00BDB6" w:themeColor="text1"/>
          <w:bottom w:val="single" w:sz="18" w:space="5" w:color="00BDB6" w:themeColor="text1"/>
          <w:right w:val="single" w:sz="18" w:space="0" w:color="00BDB6" w:themeColor="text1"/>
        </w:pBdr>
        <w:ind w:left="-90" w:right="43"/>
        <w:rPr>
          <w:bCs/>
          <w:szCs w:val="22"/>
        </w:rPr>
      </w:pPr>
      <w:r w:rsidRPr="0014097D">
        <w:rPr>
          <w:b/>
          <w:bCs/>
          <w:color w:val="00BDB6" w:themeColor="text1"/>
          <w:szCs w:val="22"/>
        </w:rPr>
        <w:t>Learn more!</w:t>
      </w:r>
      <w:r w:rsidRPr="0014097D">
        <w:rPr>
          <w:rFonts w:cs="Arial"/>
          <w:color w:val="00BDB6" w:themeColor="text1"/>
          <w:szCs w:val="22"/>
        </w:rPr>
        <w:t xml:space="preserve"> </w:t>
      </w:r>
      <w:r>
        <w:rPr>
          <w:rFonts w:cs="Arial"/>
          <w:color w:val="000000"/>
          <w:szCs w:val="22"/>
        </w:rPr>
        <w:t xml:space="preserve">For more information, please visit </w:t>
      </w:r>
      <w:hyperlink r:id="rId11" w:history="1">
        <w:r w:rsidRPr="008A33F3">
          <w:rPr>
            <w:rStyle w:val="Hyperlink"/>
            <w:rFonts w:ascii="Arial" w:hAnsi="Arial" w:cs="Arial"/>
            <w:b/>
            <w:szCs w:val="22"/>
          </w:rPr>
          <w:t>https://www.cambridgeinternational.org/</w:t>
        </w:r>
      </w:hyperlink>
      <w:r>
        <w:rPr>
          <w:rFonts w:cs="Arial"/>
          <w:b/>
          <w:color w:val="000000"/>
          <w:szCs w:val="22"/>
        </w:rPr>
        <w:t xml:space="preserve"> </w:t>
      </w:r>
      <w:r w:rsidRPr="009C6DC9">
        <w:rPr>
          <w:rFonts w:cs="Arial"/>
          <w:color w:val="000000"/>
          <w:szCs w:val="22"/>
        </w:rPr>
        <w:t>or</w:t>
      </w:r>
      <w:r>
        <w:rPr>
          <w:rFonts w:cs="Arial"/>
          <w:color w:val="000000"/>
          <w:szCs w:val="22"/>
        </w:rPr>
        <w:t xml:space="preserve"> </w:t>
      </w:r>
      <w:r w:rsidRPr="00B6703A">
        <w:rPr>
          <w:bCs/>
          <w:szCs w:val="22"/>
        </w:rPr>
        <w:t xml:space="preserve">contact the Cambridge Events Team </w:t>
      </w:r>
      <w:r>
        <w:rPr>
          <w:bCs/>
          <w:szCs w:val="22"/>
        </w:rPr>
        <w:t>via</w:t>
      </w:r>
      <w:r w:rsidRPr="00B6703A">
        <w:rPr>
          <w:bCs/>
          <w:szCs w:val="22"/>
        </w:rPr>
        <w:t xml:space="preserve"> email</w:t>
      </w:r>
      <w:r>
        <w:rPr>
          <w:bCs/>
          <w:szCs w:val="22"/>
        </w:rPr>
        <w:t xml:space="preserve"> at</w:t>
      </w:r>
      <w:r w:rsidRPr="00B6703A">
        <w:rPr>
          <w:bCs/>
          <w:szCs w:val="22"/>
        </w:rPr>
        <w:t xml:space="preserve"> </w:t>
      </w:r>
      <w:r w:rsidRPr="00D947F8">
        <w:rPr>
          <w:b/>
          <w:bCs/>
          <w:szCs w:val="22"/>
        </w:rPr>
        <w:t>events@cambridgeinternational.org</w:t>
      </w:r>
    </w:p>
    <w:p w14:paraId="63AEC898" w14:textId="19FCF1C6" w:rsidR="00C36EE5" w:rsidRPr="00C36EE5" w:rsidRDefault="0014097D" w:rsidP="0014097D">
      <w:pPr>
        <w:tabs>
          <w:tab w:val="left" w:pos="3910"/>
        </w:tabs>
        <w:ind w:right="43"/>
        <w:rPr>
          <w:bCs/>
          <w:szCs w:val="22"/>
        </w:rPr>
      </w:pPr>
      <w:r>
        <w:rPr>
          <w:bCs/>
          <w:szCs w:val="22"/>
        </w:rPr>
        <w:tab/>
      </w:r>
    </w:p>
    <w:sectPr w:rsidR="00C36EE5" w:rsidRPr="00C36EE5" w:rsidSect="009357C4">
      <w:headerReference w:type="default" r:id="rId12"/>
      <w:footerReference w:type="default" r:id="rId13"/>
      <w:headerReference w:type="first" r:id="rId14"/>
      <w:footerReference w:type="first" r:id="rId15"/>
      <w:pgSz w:w="11900" w:h="16840"/>
      <w:pgMar w:top="1843" w:right="1304" w:bottom="993" w:left="1191" w:header="1133" w:footer="47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44CCC6" w14:textId="77777777" w:rsidR="0014097D" w:rsidRDefault="0014097D" w:rsidP="003C4D13">
      <w:r>
        <w:separator/>
      </w:r>
    </w:p>
  </w:endnote>
  <w:endnote w:type="continuationSeparator" w:id="0">
    <w:p w14:paraId="3CE6071B" w14:textId="77777777" w:rsidR="0014097D" w:rsidRDefault="0014097D" w:rsidP="003C4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Arial Bold">
    <w:panose1 w:val="020B07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BD9ABA" w14:textId="77777777" w:rsidR="007A0572" w:rsidRPr="007A0572" w:rsidRDefault="007A0572" w:rsidP="007A0572">
    <w:pPr>
      <w:pStyle w:val="Footer"/>
      <w:framePr w:wrap="none" w:vAnchor="text" w:hAnchor="page" w:x="10816" w:y="27"/>
      <w:ind w:left="530"/>
      <w:jc w:val="right"/>
      <w:rPr>
        <w:rStyle w:val="PageNumber"/>
        <w:rFonts w:cs="Arial"/>
        <w:color w:val="auto"/>
        <w:szCs w:val="18"/>
      </w:rPr>
    </w:pPr>
    <w:r w:rsidRPr="007A0572">
      <w:rPr>
        <w:rStyle w:val="PageNumber"/>
        <w:rFonts w:cs="Arial"/>
        <w:color w:val="auto"/>
        <w:szCs w:val="18"/>
      </w:rPr>
      <w:fldChar w:fldCharType="begin"/>
    </w:r>
    <w:r w:rsidRPr="007A0572">
      <w:rPr>
        <w:rStyle w:val="PageNumber"/>
        <w:rFonts w:cs="Arial"/>
        <w:color w:val="auto"/>
        <w:szCs w:val="18"/>
      </w:rPr>
      <w:instrText xml:space="preserve">PAGE  </w:instrText>
    </w:r>
    <w:r w:rsidRPr="007A0572">
      <w:rPr>
        <w:rStyle w:val="PageNumber"/>
        <w:rFonts w:cs="Arial"/>
        <w:color w:val="auto"/>
        <w:szCs w:val="18"/>
      </w:rPr>
      <w:fldChar w:fldCharType="separate"/>
    </w:r>
    <w:r w:rsidRPr="007A0572">
      <w:rPr>
        <w:rStyle w:val="PageNumber"/>
        <w:rFonts w:cs="Arial"/>
        <w:color w:val="auto"/>
        <w:szCs w:val="18"/>
      </w:rPr>
      <w:t>1</w:t>
    </w:r>
    <w:r w:rsidRPr="007A0572">
      <w:rPr>
        <w:rStyle w:val="PageNumber"/>
        <w:rFonts w:cs="Arial"/>
        <w:color w:val="auto"/>
        <w:szCs w:val="18"/>
      </w:rPr>
      <w:fldChar w:fldCharType="end"/>
    </w:r>
  </w:p>
  <w:p w14:paraId="05E5DA65" w14:textId="77777777" w:rsidR="00BA66E7" w:rsidRPr="00596C69" w:rsidRDefault="00BA66E7" w:rsidP="007A0572">
    <w:pPr>
      <w:pStyle w:val="Footer"/>
      <w:ind w:left="-450" w:right="360"/>
      <w:rPr>
        <w:rFonts w:cs="Arial"/>
        <w:color w:val="auto"/>
        <w:sz w:val="19"/>
        <w:szCs w:val="19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D069BC" w14:textId="6ADBC123" w:rsidR="0014097D" w:rsidRPr="0014097D" w:rsidRDefault="0014097D" w:rsidP="0014097D">
    <w:pPr>
      <w:pStyle w:val="Footer"/>
      <w:ind w:left="-450" w:right="360"/>
      <w:rPr>
        <w:rFonts w:cs="Arial"/>
        <w:color w:val="00BDB6" w:themeColor="text1"/>
        <w:szCs w:val="18"/>
      </w:rPr>
    </w:pPr>
    <w:r w:rsidRPr="0014097D">
      <w:rPr>
        <w:noProof/>
        <w:color w:val="00BDB6" w:themeColor="text1"/>
      </w:rPr>
      <w:drawing>
        <wp:anchor distT="0" distB="0" distL="114300" distR="114300" simplePos="0" relativeHeight="251678720" behindDoc="1" locked="0" layoutInCell="1" allowOverlap="1" wp14:anchorId="0E751AF4" wp14:editId="0B8D582D">
          <wp:simplePos x="0" y="0"/>
          <wp:positionH relativeFrom="column">
            <wp:posOffset>-24130</wp:posOffset>
          </wp:positionH>
          <wp:positionV relativeFrom="paragraph">
            <wp:posOffset>9048750</wp:posOffset>
          </wp:positionV>
          <wp:extent cx="5972175" cy="1290955"/>
          <wp:effectExtent l="0" t="0" r="9525" b="4445"/>
          <wp:wrapNone/>
          <wp:docPr id="55675876" name="Picture 1" descr="Generic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Generic foo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175" cy="1290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4097D">
      <w:rPr>
        <w:rFonts w:cs="Arial"/>
        <w:color w:val="00BDB6" w:themeColor="text1"/>
        <w:szCs w:val="18"/>
      </w:rPr>
      <w:t>Outstanding Cambridge Learner Awards: School ceremony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339A51" w14:textId="77777777" w:rsidR="0014097D" w:rsidRDefault="0014097D" w:rsidP="003C4D13">
      <w:r>
        <w:separator/>
      </w:r>
    </w:p>
  </w:footnote>
  <w:footnote w:type="continuationSeparator" w:id="0">
    <w:p w14:paraId="2050BC7D" w14:textId="77777777" w:rsidR="0014097D" w:rsidRDefault="0014097D" w:rsidP="003C4D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2AA336" w14:textId="77777777" w:rsidR="003C4D13" w:rsidRPr="00C36EE5" w:rsidRDefault="00C36EE5" w:rsidP="00C36EE5">
    <w:pPr>
      <w:pStyle w:val="Footer"/>
      <w:ind w:left="-450" w:right="360"/>
      <w:rPr>
        <w:rFonts w:cs="Arial"/>
        <w:color w:val="auto"/>
        <w:sz w:val="20"/>
        <w:szCs w:val="20"/>
      </w:rPr>
    </w:pPr>
    <w:r w:rsidRPr="00C36EE5">
      <w:rPr>
        <w:rFonts w:cs="Arial"/>
        <w:color w:val="auto"/>
        <w:sz w:val="20"/>
        <w:szCs w:val="20"/>
      </w:rPr>
      <w:t>Document main heading repeated here (continue</w:t>
    </w:r>
    <w:r>
      <w:rPr>
        <w:rFonts w:cs="Arial"/>
        <w:color w:val="auto"/>
        <w:sz w:val="20"/>
        <w:szCs w:val="20"/>
      </w:rPr>
      <w:t>d)</w:t>
    </w:r>
    <w:r w:rsidR="00BD53AF">
      <w:rPr>
        <w:noProof/>
        <w:color w:val="00BDB6"/>
      </w:rPr>
      <w:drawing>
        <wp:anchor distT="0" distB="0" distL="114300" distR="114300" simplePos="0" relativeHeight="251675648" behindDoc="1" locked="0" layoutInCell="1" allowOverlap="1" wp14:anchorId="06F24E4B" wp14:editId="18B23C29">
          <wp:simplePos x="0" y="0"/>
          <wp:positionH relativeFrom="page">
            <wp:align>center</wp:align>
          </wp:positionH>
          <wp:positionV relativeFrom="page">
            <wp:posOffset>224155</wp:posOffset>
          </wp:positionV>
          <wp:extent cx="7130415" cy="457200"/>
          <wp:effectExtent l="0" t="0" r="0" b="0"/>
          <wp:wrapNone/>
          <wp:docPr id="588819194" name="Picture 58881919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28270612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2901" b="55693"/>
                  <a:stretch/>
                </pic:blipFill>
                <pic:spPr bwMode="auto">
                  <a:xfrm>
                    <a:off x="0" y="0"/>
                    <a:ext cx="713041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E2EBC">
      <w:rPr>
        <w:b/>
        <w:bCs/>
        <w:noProof/>
        <w:color w:val="00B0BA"/>
        <w:sz w:val="32"/>
        <w:szCs w:val="32"/>
      </w:rPr>
      <mc:AlternateContent>
        <mc:Choice Requires="wps">
          <w:drawing>
            <wp:anchor distT="0" distB="0" distL="114300" distR="114300" simplePos="0" relativeHeight="251673600" behindDoc="1" locked="0" layoutInCell="1" allowOverlap="1" wp14:anchorId="08BAAB1E" wp14:editId="7C43568A">
              <wp:simplePos x="0" y="0"/>
              <wp:positionH relativeFrom="column">
                <wp:posOffset>-476250</wp:posOffset>
              </wp:positionH>
              <wp:positionV relativeFrom="page">
                <wp:posOffset>287020</wp:posOffset>
              </wp:positionV>
              <wp:extent cx="7002559" cy="202896"/>
              <wp:effectExtent l="0" t="0" r="8255" b="6985"/>
              <wp:wrapNone/>
              <wp:docPr id="5" name="Rectangle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02559" cy="202896"/>
                      </a:xfrm>
                      <a:prstGeom prst="rect">
                        <a:avLst/>
                      </a:prstGeom>
                      <a:solidFill>
                        <a:srgbClr val="00BDB6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340721" id="Rectangle 5" o:spid="_x0000_s1026" alt="&quot;&quot;" style="position:absolute;margin-left:-37.5pt;margin-top:22.6pt;width:551.4pt;height:16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" fillcolor="#00bdb6" stroked="f">
              <w10:wrap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86C081" w14:textId="77777777" w:rsidR="00196D9D" w:rsidRDefault="009357C4">
    <w:pPr>
      <w:pStyle w:val="Header"/>
    </w:pPr>
    <w:r>
      <w:rPr>
        <w:noProof/>
        <w:color w:val="00BDB6"/>
      </w:rPr>
      <w:drawing>
        <wp:anchor distT="0" distB="0" distL="114300" distR="114300" simplePos="0" relativeHeight="251676672" behindDoc="1" locked="0" layoutInCell="1" allowOverlap="1" wp14:anchorId="3E5BF8A0" wp14:editId="695DDBC7">
          <wp:simplePos x="0" y="0"/>
          <wp:positionH relativeFrom="margin">
            <wp:posOffset>-634365</wp:posOffset>
          </wp:positionH>
          <wp:positionV relativeFrom="page">
            <wp:posOffset>121920</wp:posOffset>
          </wp:positionV>
          <wp:extent cx="7331710" cy="912495"/>
          <wp:effectExtent l="0" t="0" r="2540" b="1905"/>
          <wp:wrapNone/>
          <wp:docPr id="194218761" name="Picture 19421876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445527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1710" cy="9124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C7E2E"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0C55056" wp14:editId="3CA7D46D">
              <wp:simplePos x="0" y="0"/>
              <wp:positionH relativeFrom="page">
                <wp:posOffset>504190</wp:posOffset>
              </wp:positionH>
              <wp:positionV relativeFrom="page">
                <wp:posOffset>19658330</wp:posOffset>
              </wp:positionV>
              <wp:extent cx="1663065" cy="277495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065" cy="277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14:paraId="2FC19A05" w14:textId="77777777" w:rsidR="00196D9D" w:rsidRPr="00196D9D" w:rsidRDefault="00196D9D" w:rsidP="00196D9D">
                          <w:pPr>
                            <w:pStyle w:val="p1"/>
                            <w:rPr>
                              <w:rFonts w:cs="Arial"/>
                              <w:spacing w:val="-6"/>
                              <w:kern w:val="16"/>
                              <w:sz w:val="16"/>
                              <w:szCs w:val="16"/>
                            </w:rPr>
                          </w:pPr>
                          <w:r w:rsidRPr="00196D9D">
                            <w:rPr>
                              <w:rStyle w:val="s1"/>
                              <w:rFonts w:cs="Arial"/>
                              <w:spacing w:val="-6"/>
                              <w:kern w:val="16"/>
                              <w:sz w:val="16"/>
                              <w:szCs w:val="16"/>
                            </w:rPr>
                            <w:t>1 Hills Road, Cambridge, CB1 2EU</w:t>
                          </w:r>
                        </w:p>
                        <w:p w14:paraId="313E8237" w14:textId="77777777" w:rsidR="00196D9D" w:rsidRPr="00196D9D" w:rsidRDefault="00196D9D" w:rsidP="00196D9D">
                          <w:pPr>
                            <w:pStyle w:val="p1"/>
                            <w:rPr>
                              <w:rFonts w:cs="Arial"/>
                              <w:spacing w:val="-6"/>
                              <w:kern w:val="16"/>
                              <w:sz w:val="16"/>
                              <w:szCs w:val="16"/>
                            </w:rPr>
                          </w:pPr>
                          <w:r w:rsidRPr="00196D9D">
                            <w:rPr>
                              <w:rStyle w:val="s1"/>
                              <w:rFonts w:cs="Arial"/>
                              <w:spacing w:val="-6"/>
                              <w:kern w:val="16"/>
                              <w:sz w:val="16"/>
                              <w:szCs w:val="16"/>
                            </w:rPr>
                            <w:t>cambridgeassessment.org.uk</w:t>
                          </w:r>
                        </w:p>
                        <w:p w14:paraId="46164E00" w14:textId="77777777" w:rsidR="00196D9D" w:rsidRPr="00E4145A" w:rsidRDefault="00196D9D" w:rsidP="00196D9D">
                          <w:pPr>
                            <w:ind w:left="-142" w:firstLine="142"/>
                            <w:rPr>
                              <w:rFonts w:cs="Arial"/>
                              <w:spacing w:val="-4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0C55056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39.7pt;margin-top:1547.9pt;width:130.95pt;height:21.8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" filled="f" stroked="f">
              <v:textbox inset="0,0,0,0">
                <w:txbxContent>
                  <w:p w14:paraId="2FC19A05" w14:textId="77777777" w:rsidR="00196D9D" w:rsidRPr="00196D9D" w:rsidRDefault="00196D9D" w:rsidP="00196D9D">
                    <w:pPr>
                      <w:pStyle w:val="p1"/>
                      <w:rPr>
                        <w:rFonts w:cs="Arial"/>
                        <w:spacing w:val="-6"/>
                        <w:kern w:val="16"/>
                        <w:sz w:val="16"/>
                        <w:szCs w:val="16"/>
                      </w:rPr>
                    </w:pPr>
                    <w:r w:rsidRPr="00196D9D">
                      <w:rPr>
                        <w:rStyle w:val="s1"/>
                        <w:rFonts w:cs="Arial"/>
                        <w:spacing w:val="-6"/>
                        <w:kern w:val="16"/>
                        <w:sz w:val="16"/>
                        <w:szCs w:val="16"/>
                      </w:rPr>
                      <w:t>1 Hills Road, Cambridge, CB1 2EU</w:t>
                    </w:r>
                  </w:p>
                  <w:p w14:paraId="313E8237" w14:textId="77777777" w:rsidR="00196D9D" w:rsidRPr="00196D9D" w:rsidRDefault="00196D9D" w:rsidP="00196D9D">
                    <w:pPr>
                      <w:pStyle w:val="p1"/>
                      <w:rPr>
                        <w:rFonts w:cs="Arial"/>
                        <w:spacing w:val="-6"/>
                        <w:kern w:val="16"/>
                        <w:sz w:val="16"/>
                        <w:szCs w:val="16"/>
                      </w:rPr>
                    </w:pPr>
                    <w:r w:rsidRPr="00196D9D">
                      <w:rPr>
                        <w:rStyle w:val="s1"/>
                        <w:rFonts w:cs="Arial"/>
                        <w:spacing w:val="-6"/>
                        <w:kern w:val="16"/>
                        <w:sz w:val="16"/>
                        <w:szCs w:val="16"/>
                      </w:rPr>
                      <w:t>cambridgeassessment.org.uk</w:t>
                    </w:r>
                  </w:p>
                  <w:p w14:paraId="46164E00" w14:textId="77777777" w:rsidR="00196D9D" w:rsidRPr="00E4145A" w:rsidRDefault="00196D9D" w:rsidP="00196D9D">
                    <w:pPr>
                      <w:ind w:left="-142" w:firstLine="142"/>
                      <w:rPr>
                        <w:rFonts w:cs="Arial"/>
                        <w:spacing w:val="-4"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6C7E2E"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0D8D23A1" wp14:editId="7A9C9CA5">
              <wp:simplePos x="0" y="0"/>
              <wp:positionH relativeFrom="page">
                <wp:posOffset>3959860</wp:posOffset>
              </wp:positionH>
              <wp:positionV relativeFrom="page">
                <wp:posOffset>19658330</wp:posOffset>
              </wp:positionV>
              <wp:extent cx="1663065" cy="277495"/>
              <wp:effectExtent l="0" t="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065" cy="277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14:paraId="0569BC56" w14:textId="77777777" w:rsidR="00196D9D" w:rsidRPr="00196D9D" w:rsidRDefault="00196D9D" w:rsidP="00196D9D">
                          <w:pPr>
                            <w:ind w:left="-142" w:firstLine="142"/>
                            <w:rPr>
                              <w:rFonts w:cs="Arial"/>
                              <w:spacing w:val="-6"/>
                              <w:kern w:val="16"/>
                              <w:sz w:val="16"/>
                              <w:szCs w:val="16"/>
                              <w:lang w:val="en-US"/>
                            </w:rPr>
                          </w:pPr>
                          <w:r w:rsidRPr="00196D9D">
                            <w:rPr>
                              <w:rFonts w:cs="Arial"/>
                              <w:spacing w:val="-6"/>
                              <w:kern w:val="16"/>
                              <w:sz w:val="16"/>
                              <w:szCs w:val="16"/>
                              <w:lang w:val="en-US"/>
                            </w:rPr>
                            <w:t>+44 (0)1223 553311</w:t>
                          </w:r>
                        </w:p>
                        <w:p w14:paraId="446AEA5C" w14:textId="77777777" w:rsidR="00196D9D" w:rsidRPr="00196D9D" w:rsidRDefault="00196D9D" w:rsidP="00196D9D">
                          <w:pPr>
                            <w:ind w:left="-142" w:firstLine="142"/>
                            <w:rPr>
                              <w:rFonts w:cs="Arial"/>
                              <w:spacing w:val="-6"/>
                              <w:kern w:val="16"/>
                              <w:sz w:val="16"/>
                              <w:szCs w:val="16"/>
                              <w:lang w:val="en-US"/>
                            </w:rPr>
                          </w:pPr>
                          <w:r w:rsidRPr="00196D9D">
                            <w:rPr>
                              <w:rFonts w:cs="Arial"/>
                              <w:spacing w:val="-6"/>
                              <w:kern w:val="16"/>
                              <w:sz w:val="16"/>
                              <w:szCs w:val="16"/>
                              <w:lang w:val="en-US"/>
                            </w:rPr>
                            <w:t>info@cambridgeassessment.org.uk</w:t>
                          </w:r>
                        </w:p>
                        <w:p w14:paraId="54ADB153" w14:textId="77777777" w:rsidR="00196D9D" w:rsidRPr="00E4145A" w:rsidRDefault="00196D9D" w:rsidP="00196D9D">
                          <w:pPr>
                            <w:ind w:left="-142" w:firstLine="142"/>
                            <w:rPr>
                              <w:rFonts w:cs="Arial"/>
                              <w:spacing w:val="-4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D8D23A1" id="Text Box 9" o:spid="_x0000_s1027" type="#_x0000_t202" style="position:absolute;margin-left:311.8pt;margin-top:1547.9pt;width:130.95pt;height:21.85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" filled="f" stroked="f">
              <v:textbox inset="0,0,0,0">
                <w:txbxContent>
                  <w:p w14:paraId="0569BC56" w14:textId="77777777" w:rsidR="00196D9D" w:rsidRPr="00196D9D" w:rsidRDefault="00196D9D" w:rsidP="00196D9D">
                    <w:pPr>
                      <w:ind w:left="-142" w:firstLine="142"/>
                      <w:rPr>
                        <w:rFonts w:cs="Arial"/>
                        <w:spacing w:val="-6"/>
                        <w:kern w:val="16"/>
                        <w:sz w:val="16"/>
                        <w:szCs w:val="16"/>
                        <w:lang w:val="en-US"/>
                      </w:rPr>
                    </w:pPr>
                    <w:r w:rsidRPr="00196D9D">
                      <w:rPr>
                        <w:rFonts w:cs="Arial"/>
                        <w:spacing w:val="-6"/>
                        <w:kern w:val="16"/>
                        <w:sz w:val="16"/>
                        <w:szCs w:val="16"/>
                        <w:lang w:val="en-US"/>
                      </w:rPr>
                      <w:t>+44 (0)1223 553311</w:t>
                    </w:r>
                  </w:p>
                  <w:p w14:paraId="446AEA5C" w14:textId="77777777" w:rsidR="00196D9D" w:rsidRPr="00196D9D" w:rsidRDefault="00196D9D" w:rsidP="00196D9D">
                    <w:pPr>
                      <w:ind w:left="-142" w:firstLine="142"/>
                      <w:rPr>
                        <w:rFonts w:cs="Arial"/>
                        <w:spacing w:val="-6"/>
                        <w:kern w:val="16"/>
                        <w:sz w:val="16"/>
                        <w:szCs w:val="16"/>
                        <w:lang w:val="en-US"/>
                      </w:rPr>
                    </w:pPr>
                    <w:r w:rsidRPr="00196D9D">
                      <w:rPr>
                        <w:rFonts w:cs="Arial"/>
                        <w:spacing w:val="-6"/>
                        <w:kern w:val="16"/>
                        <w:sz w:val="16"/>
                        <w:szCs w:val="16"/>
                        <w:lang w:val="en-US"/>
                      </w:rPr>
                      <w:t>info@cambridgeassessment.org.uk</w:t>
                    </w:r>
                  </w:p>
                  <w:p w14:paraId="54ADB153" w14:textId="77777777" w:rsidR="00196D9D" w:rsidRPr="00E4145A" w:rsidRDefault="00196D9D" w:rsidP="00196D9D">
                    <w:pPr>
                      <w:ind w:left="-142" w:firstLine="142"/>
                      <w:rPr>
                        <w:rFonts w:cs="Arial"/>
                        <w:spacing w:val="-4"/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6C7E2E"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653258E1" wp14:editId="5788A227">
              <wp:simplePos x="0" y="0"/>
              <wp:positionH relativeFrom="page">
                <wp:posOffset>7500620</wp:posOffset>
              </wp:positionH>
              <wp:positionV relativeFrom="page">
                <wp:posOffset>19733260</wp:posOffset>
              </wp:positionV>
              <wp:extent cx="3477895" cy="170815"/>
              <wp:effectExtent l="0" t="0" r="0" b="0"/>
              <wp:wrapNone/>
              <wp:docPr id="10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7895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txbx>
                      <w:txbxContent>
                        <w:p w14:paraId="7B735DDF" w14:textId="77777777" w:rsidR="00196D9D" w:rsidRPr="006311DA" w:rsidRDefault="00196D9D" w:rsidP="00196D9D">
                          <w:pPr>
                            <w:ind w:left="-142" w:firstLine="142"/>
                            <w:rPr>
                              <w:rFonts w:cs="Arial"/>
                              <w:color w:val="404040"/>
                              <w:spacing w:val="-8"/>
                              <w:kern w:val="16"/>
                              <w:sz w:val="12"/>
                              <w:szCs w:val="12"/>
                              <w:lang w:val="en-US"/>
                            </w:rPr>
                          </w:pPr>
                          <w:r w:rsidRPr="006311DA">
                            <w:rPr>
                              <w:rFonts w:cs="Arial"/>
                              <w:color w:val="404040"/>
                              <w:spacing w:val="-8"/>
                              <w:kern w:val="16"/>
                              <w:sz w:val="12"/>
                              <w:szCs w:val="12"/>
                              <w:lang w:val="en-US"/>
                            </w:rPr>
                            <w:t xml:space="preserve">Cambridge Assessment is the brand name of the University of Cambridge Local Examinations Syndicate, </w:t>
                          </w:r>
                        </w:p>
                        <w:p w14:paraId="13E53E8F" w14:textId="77777777" w:rsidR="00196D9D" w:rsidRPr="006311DA" w:rsidRDefault="00196D9D" w:rsidP="00196D9D">
                          <w:pPr>
                            <w:ind w:left="-142" w:firstLine="142"/>
                            <w:rPr>
                              <w:rFonts w:cs="Arial"/>
                              <w:color w:val="404040"/>
                              <w:spacing w:val="-8"/>
                              <w:kern w:val="16"/>
                              <w:sz w:val="12"/>
                              <w:szCs w:val="12"/>
                              <w:lang w:val="en-US"/>
                            </w:rPr>
                          </w:pPr>
                          <w:r w:rsidRPr="006311DA">
                            <w:rPr>
                              <w:rFonts w:cs="Arial"/>
                              <w:color w:val="404040"/>
                              <w:spacing w:val="-8"/>
                              <w:kern w:val="16"/>
                              <w:sz w:val="12"/>
                              <w:szCs w:val="12"/>
                              <w:lang w:val="en-US"/>
                            </w:rPr>
                            <w:t>department of the University of Cambridge. Cambridge Assessment is a not-for-profit organisation.</w:t>
                          </w:r>
                        </w:p>
                        <w:p w14:paraId="5C9DA1E1" w14:textId="77777777" w:rsidR="00196D9D" w:rsidRPr="00196D9D" w:rsidRDefault="00196D9D" w:rsidP="00196D9D">
                          <w:pPr>
                            <w:ind w:left="-142" w:firstLine="142"/>
                            <w:rPr>
                              <w:rFonts w:cs="Arial"/>
                              <w:spacing w:val="-4"/>
                              <w:sz w:val="15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53258E1" id="Text Box 10" o:spid="_x0000_s1028" type="#_x0000_t202" style="position:absolute;margin-left:590.6pt;margin-top:1553.8pt;width:273.85pt;height:13.4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" filled="f" stroked="f">
              <v:textbox inset="0,0,0,0">
                <w:txbxContent>
                  <w:p w14:paraId="7B735DDF" w14:textId="77777777" w:rsidR="00196D9D" w:rsidRPr="006311DA" w:rsidRDefault="00196D9D" w:rsidP="00196D9D">
                    <w:pPr>
                      <w:ind w:left="-142" w:firstLine="142"/>
                      <w:rPr>
                        <w:rFonts w:cs="Arial"/>
                        <w:color w:val="404040"/>
                        <w:spacing w:val="-8"/>
                        <w:kern w:val="16"/>
                        <w:sz w:val="12"/>
                        <w:szCs w:val="12"/>
                        <w:lang w:val="en-US"/>
                      </w:rPr>
                    </w:pPr>
                    <w:r w:rsidRPr="006311DA">
                      <w:rPr>
                        <w:rFonts w:cs="Arial"/>
                        <w:color w:val="404040"/>
                        <w:spacing w:val="-8"/>
                        <w:kern w:val="16"/>
                        <w:sz w:val="12"/>
                        <w:szCs w:val="12"/>
                        <w:lang w:val="en-US"/>
                      </w:rPr>
                      <w:t xml:space="preserve">Cambridge Assessment is the brand name of the University of Cambridge Local Examinations Syndicate, </w:t>
                    </w:r>
                  </w:p>
                  <w:p w14:paraId="13E53E8F" w14:textId="77777777" w:rsidR="00196D9D" w:rsidRPr="006311DA" w:rsidRDefault="00196D9D" w:rsidP="00196D9D">
                    <w:pPr>
                      <w:ind w:left="-142" w:firstLine="142"/>
                      <w:rPr>
                        <w:rFonts w:cs="Arial"/>
                        <w:color w:val="404040"/>
                        <w:spacing w:val="-8"/>
                        <w:kern w:val="16"/>
                        <w:sz w:val="12"/>
                        <w:szCs w:val="12"/>
                        <w:lang w:val="en-US"/>
                      </w:rPr>
                    </w:pPr>
                    <w:r w:rsidRPr="006311DA">
                      <w:rPr>
                        <w:rFonts w:cs="Arial"/>
                        <w:color w:val="404040"/>
                        <w:spacing w:val="-8"/>
                        <w:kern w:val="16"/>
                        <w:sz w:val="12"/>
                        <w:szCs w:val="12"/>
                        <w:lang w:val="en-US"/>
                      </w:rPr>
                      <w:t>department of the University of Cambridge. Cambridge Assessment is a not-for-profit organisation.</w:t>
                    </w:r>
                  </w:p>
                  <w:p w14:paraId="5C9DA1E1" w14:textId="77777777" w:rsidR="00196D9D" w:rsidRPr="00196D9D" w:rsidRDefault="00196D9D" w:rsidP="00196D9D">
                    <w:pPr>
                      <w:ind w:left="-142" w:firstLine="142"/>
                      <w:rPr>
                        <w:rFonts w:cs="Arial"/>
                        <w:spacing w:val="-4"/>
                        <w:sz w:val="15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7F4FF6"/>
    <w:multiLevelType w:val="hybridMultilevel"/>
    <w:tmpl w:val="AF5AB2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1F775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B5E119F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1390D6B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46B60263"/>
    <w:multiLevelType w:val="hybridMultilevel"/>
    <w:tmpl w:val="639012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F3394C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605A246D"/>
    <w:multiLevelType w:val="hybridMultilevel"/>
    <w:tmpl w:val="42CC22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EC5567"/>
    <w:multiLevelType w:val="hybridMultilevel"/>
    <w:tmpl w:val="494C5C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1493917">
    <w:abstractNumId w:val="4"/>
  </w:num>
  <w:num w:numId="2" w16cid:durableId="249391438">
    <w:abstractNumId w:val="6"/>
  </w:num>
  <w:num w:numId="3" w16cid:durableId="338578083">
    <w:abstractNumId w:val="3"/>
  </w:num>
  <w:num w:numId="4" w16cid:durableId="389962957">
    <w:abstractNumId w:val="2"/>
  </w:num>
  <w:num w:numId="5" w16cid:durableId="548035107">
    <w:abstractNumId w:val="5"/>
  </w:num>
  <w:num w:numId="6" w16cid:durableId="236600981">
    <w:abstractNumId w:val="1"/>
  </w:num>
  <w:num w:numId="7" w16cid:durableId="1388649586">
    <w:abstractNumId w:val="0"/>
  </w:num>
  <w:num w:numId="8" w16cid:durableId="153603910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97D"/>
    <w:rsid w:val="000223AA"/>
    <w:rsid w:val="0002571A"/>
    <w:rsid w:val="000335DB"/>
    <w:rsid w:val="000A30C3"/>
    <w:rsid w:val="000A37BF"/>
    <w:rsid w:val="000C2355"/>
    <w:rsid w:val="000F72AD"/>
    <w:rsid w:val="00122627"/>
    <w:rsid w:val="001363E2"/>
    <w:rsid w:val="0014097D"/>
    <w:rsid w:val="00144C36"/>
    <w:rsid w:val="00160E93"/>
    <w:rsid w:val="0019153F"/>
    <w:rsid w:val="00196D9D"/>
    <w:rsid w:val="001A4B6D"/>
    <w:rsid w:val="001B1CA0"/>
    <w:rsid w:val="001C3D13"/>
    <w:rsid w:val="00202DF2"/>
    <w:rsid w:val="00241655"/>
    <w:rsid w:val="00264EF0"/>
    <w:rsid w:val="002702D7"/>
    <w:rsid w:val="00276C13"/>
    <w:rsid w:val="00294B76"/>
    <w:rsid w:val="002B2FB8"/>
    <w:rsid w:val="002D24BD"/>
    <w:rsid w:val="00306C7A"/>
    <w:rsid w:val="00312057"/>
    <w:rsid w:val="00335C3E"/>
    <w:rsid w:val="003C4D13"/>
    <w:rsid w:val="003F0706"/>
    <w:rsid w:val="00404F6E"/>
    <w:rsid w:val="004209D2"/>
    <w:rsid w:val="00425DA4"/>
    <w:rsid w:val="00431734"/>
    <w:rsid w:val="00466868"/>
    <w:rsid w:val="004873E2"/>
    <w:rsid w:val="004B1AEF"/>
    <w:rsid w:val="004C3023"/>
    <w:rsid w:val="004C4183"/>
    <w:rsid w:val="004E3454"/>
    <w:rsid w:val="004F662F"/>
    <w:rsid w:val="00504BB7"/>
    <w:rsid w:val="00511519"/>
    <w:rsid w:val="005129D7"/>
    <w:rsid w:val="00515FEB"/>
    <w:rsid w:val="00517EFC"/>
    <w:rsid w:val="00527E94"/>
    <w:rsid w:val="00585B71"/>
    <w:rsid w:val="005905FE"/>
    <w:rsid w:val="00592999"/>
    <w:rsid w:val="00596C69"/>
    <w:rsid w:val="005B30C5"/>
    <w:rsid w:val="005E2EBC"/>
    <w:rsid w:val="005F4679"/>
    <w:rsid w:val="006311DA"/>
    <w:rsid w:val="0068364F"/>
    <w:rsid w:val="006A2565"/>
    <w:rsid w:val="006A508B"/>
    <w:rsid w:val="006B1A3C"/>
    <w:rsid w:val="006C7E2E"/>
    <w:rsid w:val="006E18C3"/>
    <w:rsid w:val="006F7F14"/>
    <w:rsid w:val="00750B7A"/>
    <w:rsid w:val="00755764"/>
    <w:rsid w:val="00766DE7"/>
    <w:rsid w:val="007864F3"/>
    <w:rsid w:val="00794B27"/>
    <w:rsid w:val="00796F22"/>
    <w:rsid w:val="007A0572"/>
    <w:rsid w:val="007D5EB6"/>
    <w:rsid w:val="007D69E6"/>
    <w:rsid w:val="007E0260"/>
    <w:rsid w:val="007E2C8E"/>
    <w:rsid w:val="007F20FF"/>
    <w:rsid w:val="007F4DFD"/>
    <w:rsid w:val="0080775C"/>
    <w:rsid w:val="0083622B"/>
    <w:rsid w:val="00857230"/>
    <w:rsid w:val="0087522B"/>
    <w:rsid w:val="00897F47"/>
    <w:rsid w:val="008A2B37"/>
    <w:rsid w:val="00902847"/>
    <w:rsid w:val="00910906"/>
    <w:rsid w:val="009124A7"/>
    <w:rsid w:val="00924DD2"/>
    <w:rsid w:val="009357C4"/>
    <w:rsid w:val="00961E05"/>
    <w:rsid w:val="0098773C"/>
    <w:rsid w:val="009B135C"/>
    <w:rsid w:val="009E25EE"/>
    <w:rsid w:val="00A151D9"/>
    <w:rsid w:val="00A350AE"/>
    <w:rsid w:val="00AF6D7B"/>
    <w:rsid w:val="00AF6EB8"/>
    <w:rsid w:val="00B05F45"/>
    <w:rsid w:val="00B1322E"/>
    <w:rsid w:val="00B329FB"/>
    <w:rsid w:val="00B600FB"/>
    <w:rsid w:val="00B61A19"/>
    <w:rsid w:val="00BA112D"/>
    <w:rsid w:val="00BA66E7"/>
    <w:rsid w:val="00BB1A9F"/>
    <w:rsid w:val="00BD53AF"/>
    <w:rsid w:val="00BE1D31"/>
    <w:rsid w:val="00C028C3"/>
    <w:rsid w:val="00C36EE5"/>
    <w:rsid w:val="00C73023"/>
    <w:rsid w:val="00C84F87"/>
    <w:rsid w:val="00C86F40"/>
    <w:rsid w:val="00CC0B52"/>
    <w:rsid w:val="00CE5EA3"/>
    <w:rsid w:val="00D2382B"/>
    <w:rsid w:val="00DA0E1B"/>
    <w:rsid w:val="00DD6C97"/>
    <w:rsid w:val="00DE770C"/>
    <w:rsid w:val="00DF1475"/>
    <w:rsid w:val="00E350FE"/>
    <w:rsid w:val="00E57E31"/>
    <w:rsid w:val="00E86C61"/>
    <w:rsid w:val="00E95F16"/>
    <w:rsid w:val="00EB225B"/>
    <w:rsid w:val="00EC428A"/>
    <w:rsid w:val="00ED4045"/>
    <w:rsid w:val="00F00701"/>
    <w:rsid w:val="00F10D7B"/>
    <w:rsid w:val="00F229CE"/>
    <w:rsid w:val="00F371FE"/>
    <w:rsid w:val="00F57E49"/>
    <w:rsid w:val="00F66480"/>
    <w:rsid w:val="00F83B60"/>
    <w:rsid w:val="00FB15E5"/>
    <w:rsid w:val="00FC0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D089862"/>
  <w14:defaultImageDpi w14:val="300"/>
  <w15:docId w15:val="{DF21F3ED-7D3A-41C7-A088-EABB8F32B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semiHidden="1" w:uiPriority="5" w:unhideWhenUsed="1" w:qFormat="1"/>
    <w:lsdException w:name="heading 3" w:semiHidden="1" w:uiPriority="6" w:unhideWhenUsed="1"/>
    <w:lsdException w:name="heading 4" w:semiHidden="1" w:uiPriority="7" w:unhideWhenUsed="1"/>
    <w:lsdException w:name="heading 5" w:semiHidden="1" w:uiPriority="22" w:unhideWhenUsed="1"/>
    <w:lsdException w:name="heading 6" w:semiHidden="1" w:uiPriority="22" w:unhideWhenUsed="1"/>
    <w:lsdException w:name="heading 7" w:semiHidden="1" w:uiPriority="22" w:unhideWhenUsed="1"/>
    <w:lsdException w:name="heading 8" w:semiHidden="1" w:uiPriority="22" w:unhideWhenUsed="1"/>
    <w:lsdException w:name="heading 9" w:semiHidden="1" w:uiPriority="22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14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14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22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3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1"/>
    <w:lsdException w:name="Emphasis" w:uiPriority="9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2" w:qFormat="1"/>
    <w:lsdException w:name="Intense Quote" w:uiPriority="13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8"/>
    <w:lsdException w:name="Intense Emphasis" w:uiPriority="10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20FF"/>
    <w:pPr>
      <w:spacing w:line="264" w:lineRule="auto"/>
    </w:pPr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4"/>
    <w:qFormat/>
    <w:rsid w:val="00592999"/>
    <w:pPr>
      <w:keepNext/>
      <w:keepLines/>
      <w:spacing w:before="240" w:after="120"/>
      <w:ind w:left="-426"/>
      <w:outlineLvl w:val="0"/>
    </w:pPr>
    <w:rPr>
      <w:rFonts w:eastAsiaTheme="majorEastAsia" w:cstheme="majorBidi"/>
      <w:b/>
      <w:color w:val="00BDB6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5"/>
    <w:qFormat/>
    <w:rsid w:val="00592999"/>
    <w:pPr>
      <w:keepNext/>
      <w:keepLines/>
      <w:spacing w:before="60" w:after="120"/>
      <w:outlineLvl w:val="1"/>
    </w:pPr>
    <w:rPr>
      <w:rFonts w:eastAsiaTheme="majorEastAsia" w:cstheme="majorBidi"/>
      <w:b/>
      <w:color w:val="00BDB6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6"/>
    <w:rsid w:val="00592999"/>
    <w:pPr>
      <w:keepNext/>
      <w:keepLines/>
      <w:spacing w:after="120"/>
      <w:outlineLvl w:val="2"/>
    </w:pPr>
    <w:rPr>
      <w:rFonts w:asciiTheme="majorHAnsi" w:eastAsiaTheme="majorEastAsia" w:hAnsiTheme="majorHAnsi" w:cstheme="majorBidi"/>
      <w:b/>
      <w:color w:val="00BDB6"/>
      <w:sz w:val="28"/>
    </w:rPr>
  </w:style>
  <w:style w:type="paragraph" w:styleId="Heading4">
    <w:name w:val="heading 4"/>
    <w:basedOn w:val="Normal"/>
    <w:next w:val="Normal"/>
    <w:link w:val="Heading4Char"/>
    <w:uiPriority w:val="7"/>
    <w:rsid w:val="00527E94"/>
    <w:pPr>
      <w:keepNext/>
      <w:keepLines/>
      <w:spacing w:before="40" w:after="40"/>
      <w:outlineLvl w:val="3"/>
    </w:pPr>
    <w:rPr>
      <w:rFonts w:asciiTheme="majorHAnsi" w:eastAsiaTheme="majorEastAsia" w:hAnsiTheme="majorHAnsi" w:cstheme="majorBidi"/>
      <w:iCs/>
      <w:color w:val="00BDB6" w:themeColor="text1"/>
    </w:rPr>
  </w:style>
  <w:style w:type="paragraph" w:styleId="Heading5">
    <w:name w:val="heading 5"/>
    <w:basedOn w:val="Normal"/>
    <w:next w:val="Normal"/>
    <w:link w:val="Heading5Char"/>
    <w:uiPriority w:val="22"/>
    <w:unhideWhenUsed/>
    <w:rsid w:val="00527E94"/>
    <w:pPr>
      <w:keepNext/>
      <w:keepLines/>
      <w:spacing w:before="40" w:after="20"/>
      <w:outlineLvl w:val="4"/>
    </w:pPr>
    <w:rPr>
      <w:rFonts w:asciiTheme="majorHAnsi" w:eastAsiaTheme="majorEastAsia" w:hAnsiTheme="majorHAnsi" w:cstheme="majorBidi"/>
      <w:color w:val="00BDB6" w:themeColor="text1"/>
    </w:rPr>
  </w:style>
  <w:style w:type="paragraph" w:styleId="Heading6">
    <w:name w:val="heading 6"/>
    <w:basedOn w:val="Normal"/>
    <w:next w:val="Normal"/>
    <w:link w:val="Heading6Char"/>
    <w:uiPriority w:val="22"/>
    <w:unhideWhenUsed/>
    <w:rsid w:val="00527E94"/>
    <w:pPr>
      <w:keepNext/>
      <w:keepLines/>
      <w:spacing w:before="40" w:after="20"/>
      <w:outlineLvl w:val="5"/>
    </w:pPr>
    <w:rPr>
      <w:rFonts w:asciiTheme="majorHAnsi" w:eastAsiaTheme="majorEastAsia" w:hAnsiTheme="majorHAnsi" w:cstheme="majorBidi"/>
      <w:color w:val="00BDB6" w:themeColor="text1"/>
    </w:rPr>
  </w:style>
  <w:style w:type="paragraph" w:styleId="Heading7">
    <w:name w:val="heading 7"/>
    <w:basedOn w:val="Normal"/>
    <w:next w:val="Normal"/>
    <w:link w:val="Heading7Char"/>
    <w:uiPriority w:val="22"/>
    <w:unhideWhenUsed/>
    <w:rsid w:val="00527E94"/>
    <w:pPr>
      <w:keepNext/>
      <w:keepLines/>
      <w:spacing w:before="40" w:after="20"/>
      <w:outlineLvl w:val="6"/>
    </w:pPr>
    <w:rPr>
      <w:rFonts w:asciiTheme="majorHAnsi" w:eastAsiaTheme="majorEastAsia" w:hAnsiTheme="majorHAnsi" w:cstheme="majorBidi"/>
      <w:i/>
      <w:iCs/>
      <w:color w:val="00BDB6" w:themeColor="text1"/>
    </w:rPr>
  </w:style>
  <w:style w:type="paragraph" w:styleId="Heading8">
    <w:name w:val="heading 8"/>
    <w:basedOn w:val="Normal"/>
    <w:next w:val="Normal"/>
    <w:link w:val="Heading8Char"/>
    <w:uiPriority w:val="22"/>
    <w:unhideWhenUsed/>
    <w:rsid w:val="00527E94"/>
    <w:pPr>
      <w:keepNext/>
      <w:keepLines/>
      <w:spacing w:before="40" w:after="20"/>
      <w:outlineLvl w:val="7"/>
    </w:pPr>
    <w:rPr>
      <w:rFonts w:asciiTheme="majorHAnsi" w:eastAsiaTheme="majorEastAsia" w:hAnsiTheme="majorHAnsi" w:cstheme="majorBidi"/>
      <w:color w:val="00BDB6" w:themeColor="text1"/>
      <w:szCs w:val="21"/>
    </w:rPr>
  </w:style>
  <w:style w:type="paragraph" w:styleId="Heading9">
    <w:name w:val="heading 9"/>
    <w:basedOn w:val="Normal"/>
    <w:next w:val="Normal"/>
    <w:link w:val="Heading9Char"/>
    <w:uiPriority w:val="22"/>
    <w:unhideWhenUsed/>
    <w:rsid w:val="00527E94"/>
    <w:pPr>
      <w:keepNext/>
      <w:keepLines/>
      <w:spacing w:before="40" w:after="20"/>
      <w:outlineLvl w:val="8"/>
    </w:pPr>
    <w:rPr>
      <w:rFonts w:asciiTheme="majorHAnsi" w:eastAsiaTheme="majorEastAsia" w:hAnsiTheme="majorHAnsi" w:cstheme="majorBidi"/>
      <w:i/>
      <w:iCs/>
      <w:color w:val="00EEE4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14"/>
    <w:qFormat/>
    <w:rsid w:val="00527E94"/>
    <w:pPr>
      <w:tabs>
        <w:tab w:val="center" w:pos="4320"/>
        <w:tab w:val="right" w:pos="8640"/>
      </w:tabs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14"/>
    <w:rsid w:val="00527E94"/>
    <w:rPr>
      <w:rFonts w:ascii="Arial" w:hAnsi="Arial"/>
      <w:sz w:val="16"/>
      <w:szCs w:val="24"/>
      <w:lang w:eastAsia="en-US"/>
    </w:rPr>
  </w:style>
  <w:style w:type="paragraph" w:styleId="Footer">
    <w:name w:val="footer"/>
    <w:aliases w:val="Footnote"/>
    <w:basedOn w:val="Normal"/>
    <w:link w:val="FooterChar"/>
    <w:uiPriority w:val="99"/>
    <w:qFormat/>
    <w:rsid w:val="00592999"/>
    <w:pPr>
      <w:tabs>
        <w:tab w:val="center" w:pos="4320"/>
        <w:tab w:val="right" w:pos="8640"/>
      </w:tabs>
      <w:spacing w:before="120" w:after="120"/>
    </w:pPr>
    <w:rPr>
      <w:color w:val="00BEB6"/>
      <w:sz w:val="18"/>
    </w:rPr>
  </w:style>
  <w:style w:type="character" w:customStyle="1" w:styleId="FooterChar">
    <w:name w:val="Footer Char"/>
    <w:aliases w:val="Footnote Char"/>
    <w:basedOn w:val="DefaultParagraphFont"/>
    <w:link w:val="Footer"/>
    <w:uiPriority w:val="99"/>
    <w:rsid w:val="00592999"/>
    <w:rPr>
      <w:rFonts w:ascii="Arial" w:hAnsi="Arial"/>
      <w:color w:val="00BEB6"/>
      <w:sz w:val="18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7E9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27E94"/>
    <w:rPr>
      <w:rFonts w:ascii="Lucida Grande" w:hAnsi="Lucida Grande" w:cs="Lucida Grande"/>
      <w:sz w:val="18"/>
      <w:szCs w:val="18"/>
      <w:lang w:eastAsia="en-US"/>
    </w:rPr>
  </w:style>
  <w:style w:type="paragraph" w:customStyle="1" w:styleId="p1">
    <w:name w:val="p1"/>
    <w:basedOn w:val="Normal"/>
    <w:uiPriority w:val="22"/>
    <w:unhideWhenUsed/>
    <w:rsid w:val="00527E94"/>
    <w:rPr>
      <w:szCs w:val="12"/>
      <w:lang w:val="en-US"/>
    </w:rPr>
  </w:style>
  <w:style w:type="character" w:customStyle="1" w:styleId="s1">
    <w:name w:val="s1"/>
    <w:basedOn w:val="DefaultParagraphFont"/>
    <w:uiPriority w:val="22"/>
    <w:unhideWhenUsed/>
    <w:rsid w:val="00527E94"/>
    <w:rPr>
      <w:rFonts w:ascii="Arial" w:hAnsi="Arial"/>
      <w:sz w:val="22"/>
    </w:rPr>
  </w:style>
  <w:style w:type="paragraph" w:styleId="NormalWeb">
    <w:name w:val="Normal (Web)"/>
    <w:basedOn w:val="Normal"/>
    <w:uiPriority w:val="99"/>
    <w:semiHidden/>
    <w:unhideWhenUsed/>
    <w:rsid w:val="00527E94"/>
    <w:pPr>
      <w:spacing w:before="100" w:beforeAutospacing="1" w:after="100" w:afterAutospacing="1"/>
    </w:pPr>
    <w:rPr>
      <w:rFonts w:ascii="Times New Roman" w:eastAsia="Times New Roman" w:hAnsi="Times New Roman"/>
      <w:lang w:eastAsia="en-GB"/>
    </w:rPr>
  </w:style>
  <w:style w:type="paragraph" w:styleId="NoSpacing">
    <w:name w:val="No Spacing"/>
    <w:uiPriority w:val="1"/>
    <w:rsid w:val="00527E94"/>
    <w:rPr>
      <w:rFonts w:ascii="Arial" w:hAnsi="Arial"/>
      <w:sz w:val="22"/>
      <w:szCs w:val="24"/>
      <w:lang w:eastAsia="en-US"/>
    </w:rPr>
  </w:style>
  <w:style w:type="character" w:customStyle="1" w:styleId="Heading1Char">
    <w:name w:val="Heading 1 Char"/>
    <w:basedOn w:val="DefaultParagraphFont"/>
    <w:link w:val="Heading1"/>
    <w:uiPriority w:val="4"/>
    <w:rsid w:val="00592999"/>
    <w:rPr>
      <w:rFonts w:ascii="Arial" w:eastAsiaTheme="majorEastAsia" w:hAnsi="Arial" w:cstheme="majorBidi"/>
      <w:b/>
      <w:color w:val="00BDB6"/>
      <w:sz w:val="44"/>
      <w:szCs w:val="44"/>
      <w:lang w:eastAsia="en-US"/>
    </w:rPr>
  </w:style>
  <w:style w:type="character" w:customStyle="1" w:styleId="Heading2Char">
    <w:name w:val="Heading 2 Char"/>
    <w:basedOn w:val="DefaultParagraphFont"/>
    <w:link w:val="Heading2"/>
    <w:uiPriority w:val="5"/>
    <w:rsid w:val="00592999"/>
    <w:rPr>
      <w:rFonts w:ascii="Arial" w:eastAsiaTheme="majorEastAsia" w:hAnsi="Arial" w:cstheme="majorBidi"/>
      <w:b/>
      <w:color w:val="00BDB6"/>
      <w:sz w:val="36"/>
      <w:szCs w:val="26"/>
      <w:lang w:eastAsia="en-US"/>
    </w:rPr>
  </w:style>
  <w:style w:type="paragraph" w:styleId="Title">
    <w:name w:val="Title"/>
    <w:basedOn w:val="Normal"/>
    <w:next w:val="Normal"/>
    <w:link w:val="TitleChar"/>
    <w:autoRedefine/>
    <w:uiPriority w:val="2"/>
    <w:qFormat/>
    <w:rsid w:val="002B2FB8"/>
    <w:pPr>
      <w:spacing w:before="120" w:after="120"/>
      <w:ind w:left="-426"/>
      <w:contextualSpacing/>
    </w:pPr>
    <w:rPr>
      <w:rFonts w:ascii="Arial Bold" w:eastAsiaTheme="majorEastAsia" w:hAnsi="Arial Bold" w:cstheme="majorBidi"/>
      <w:b/>
      <w:kern w:val="16"/>
      <w:sz w:val="28"/>
      <w:szCs w:val="56"/>
    </w:rPr>
  </w:style>
  <w:style w:type="character" w:customStyle="1" w:styleId="TitleChar">
    <w:name w:val="Title Char"/>
    <w:basedOn w:val="DefaultParagraphFont"/>
    <w:link w:val="Title"/>
    <w:uiPriority w:val="2"/>
    <w:rsid w:val="002B2FB8"/>
    <w:rPr>
      <w:rFonts w:ascii="Arial Bold" w:eastAsiaTheme="majorEastAsia" w:hAnsi="Arial Bold" w:cstheme="majorBidi"/>
      <w:b/>
      <w:kern w:val="16"/>
      <w:sz w:val="28"/>
      <w:szCs w:val="56"/>
      <w:lang w:eastAsia="en-US"/>
    </w:rPr>
  </w:style>
  <w:style w:type="paragraph" w:styleId="Quote">
    <w:name w:val="Quote"/>
    <w:basedOn w:val="Normal"/>
    <w:next w:val="Normal"/>
    <w:link w:val="QuoteChar"/>
    <w:uiPriority w:val="12"/>
    <w:qFormat/>
    <w:rsid w:val="00527E94"/>
    <w:pPr>
      <w:spacing w:before="120" w:after="120"/>
    </w:pPr>
    <w:rPr>
      <w:i/>
      <w:iCs/>
      <w:color w:val="00BDB6" w:themeColor="text1"/>
      <w:sz w:val="20"/>
    </w:rPr>
  </w:style>
  <w:style w:type="character" w:customStyle="1" w:styleId="QuoteChar">
    <w:name w:val="Quote Char"/>
    <w:basedOn w:val="DefaultParagraphFont"/>
    <w:link w:val="Quote"/>
    <w:uiPriority w:val="12"/>
    <w:rsid w:val="00527E94"/>
    <w:rPr>
      <w:rFonts w:ascii="Arial" w:hAnsi="Arial"/>
      <w:i/>
      <w:iCs/>
      <w:color w:val="00BDB6" w:themeColor="text1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uiPriority w:val="6"/>
    <w:rsid w:val="00592999"/>
    <w:rPr>
      <w:rFonts w:asciiTheme="majorHAnsi" w:eastAsiaTheme="majorEastAsia" w:hAnsiTheme="majorHAnsi" w:cstheme="majorBidi"/>
      <w:b/>
      <w:color w:val="00BDB6"/>
      <w:sz w:val="28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uiPriority w:val="7"/>
    <w:rsid w:val="00527E94"/>
    <w:rPr>
      <w:rFonts w:asciiTheme="majorHAnsi" w:eastAsiaTheme="majorEastAsia" w:hAnsiTheme="majorHAnsi" w:cstheme="majorBidi"/>
      <w:iCs/>
      <w:color w:val="00BDB6" w:themeColor="text1"/>
      <w:sz w:val="22"/>
      <w:szCs w:val="24"/>
      <w:lang w:eastAsia="en-US"/>
    </w:rPr>
  </w:style>
  <w:style w:type="paragraph" w:styleId="Caption">
    <w:name w:val="caption"/>
    <w:basedOn w:val="Normal"/>
    <w:next w:val="Normal"/>
    <w:uiPriority w:val="14"/>
    <w:qFormat/>
    <w:rsid w:val="00527E94"/>
    <w:pPr>
      <w:spacing w:after="200" w:line="240" w:lineRule="auto"/>
    </w:pPr>
    <w:rPr>
      <w:iCs/>
      <w:color w:val="00BDB6" w:themeColor="text2"/>
      <w:sz w:val="18"/>
      <w:szCs w:val="18"/>
    </w:rPr>
  </w:style>
  <w:style w:type="character" w:customStyle="1" w:styleId="Heading5Char">
    <w:name w:val="Heading 5 Char"/>
    <w:basedOn w:val="DefaultParagraphFont"/>
    <w:link w:val="Heading5"/>
    <w:uiPriority w:val="22"/>
    <w:rsid w:val="00527E94"/>
    <w:rPr>
      <w:rFonts w:asciiTheme="majorHAnsi" w:eastAsiaTheme="majorEastAsia" w:hAnsiTheme="majorHAnsi" w:cstheme="majorBidi"/>
      <w:color w:val="00BDB6" w:themeColor="text1"/>
      <w:sz w:val="22"/>
      <w:szCs w:val="24"/>
      <w:lang w:eastAsia="en-US"/>
    </w:rPr>
  </w:style>
  <w:style w:type="character" w:customStyle="1" w:styleId="Heading6Char">
    <w:name w:val="Heading 6 Char"/>
    <w:basedOn w:val="DefaultParagraphFont"/>
    <w:link w:val="Heading6"/>
    <w:uiPriority w:val="22"/>
    <w:rsid w:val="00527E94"/>
    <w:rPr>
      <w:rFonts w:asciiTheme="majorHAnsi" w:eastAsiaTheme="majorEastAsia" w:hAnsiTheme="majorHAnsi" w:cstheme="majorBidi"/>
      <w:color w:val="00BDB6" w:themeColor="text1"/>
      <w:sz w:val="22"/>
      <w:szCs w:val="24"/>
      <w:lang w:eastAsia="en-US"/>
    </w:rPr>
  </w:style>
  <w:style w:type="character" w:customStyle="1" w:styleId="Heading7Char">
    <w:name w:val="Heading 7 Char"/>
    <w:basedOn w:val="DefaultParagraphFont"/>
    <w:link w:val="Heading7"/>
    <w:uiPriority w:val="22"/>
    <w:rsid w:val="00527E94"/>
    <w:rPr>
      <w:rFonts w:asciiTheme="majorHAnsi" w:eastAsiaTheme="majorEastAsia" w:hAnsiTheme="majorHAnsi" w:cstheme="majorBidi"/>
      <w:i/>
      <w:iCs/>
      <w:color w:val="00BDB6" w:themeColor="text1"/>
      <w:sz w:val="22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22"/>
    <w:rsid w:val="00527E94"/>
    <w:rPr>
      <w:rFonts w:asciiTheme="majorHAnsi" w:eastAsiaTheme="majorEastAsia" w:hAnsiTheme="majorHAnsi" w:cstheme="majorBidi"/>
      <w:color w:val="00BDB6" w:themeColor="text1"/>
      <w:sz w:val="22"/>
      <w:szCs w:val="21"/>
      <w:lang w:eastAsia="en-US"/>
    </w:rPr>
  </w:style>
  <w:style w:type="paragraph" w:styleId="Subtitle">
    <w:name w:val="Subtitle"/>
    <w:basedOn w:val="Normal"/>
    <w:next w:val="Normal"/>
    <w:link w:val="SubtitleChar"/>
    <w:uiPriority w:val="3"/>
    <w:qFormat/>
    <w:rsid w:val="00EC428A"/>
    <w:pPr>
      <w:numPr>
        <w:ilvl w:val="1"/>
      </w:numPr>
      <w:spacing w:before="60" w:after="60"/>
    </w:pPr>
    <w:rPr>
      <w:rFonts w:eastAsiaTheme="minorEastAsia" w:cstheme="minorBidi"/>
      <w:b/>
      <w:color w:val="00BDB6" w:themeColor="text1"/>
      <w:sz w:val="24"/>
      <w:szCs w:val="22"/>
    </w:rPr>
  </w:style>
  <w:style w:type="character" w:customStyle="1" w:styleId="SubtitleChar">
    <w:name w:val="Subtitle Char"/>
    <w:basedOn w:val="DefaultParagraphFont"/>
    <w:link w:val="Subtitle"/>
    <w:uiPriority w:val="3"/>
    <w:rsid w:val="00EC428A"/>
    <w:rPr>
      <w:rFonts w:ascii="Arial" w:eastAsiaTheme="minorEastAsia" w:hAnsi="Arial" w:cstheme="minorBidi"/>
      <w:b/>
      <w:color w:val="00BDB6" w:themeColor="text1"/>
      <w:sz w:val="24"/>
      <w:szCs w:val="22"/>
      <w:lang w:eastAsia="en-US"/>
    </w:rPr>
  </w:style>
  <w:style w:type="character" w:styleId="SubtleEmphasis">
    <w:name w:val="Subtle Emphasis"/>
    <w:basedOn w:val="DefaultParagraphFont"/>
    <w:uiPriority w:val="8"/>
    <w:rsid w:val="00527E94"/>
    <w:rPr>
      <w:rFonts w:asciiTheme="majorHAnsi" w:hAnsiTheme="majorHAnsi"/>
      <w:i/>
      <w:iCs/>
      <w:color w:val="00BDB6" w:themeColor="text1"/>
      <w:sz w:val="22"/>
    </w:rPr>
  </w:style>
  <w:style w:type="character" w:styleId="Emphasis">
    <w:name w:val="Emphasis"/>
    <w:basedOn w:val="DefaultParagraphFont"/>
    <w:uiPriority w:val="9"/>
    <w:rsid w:val="00527E94"/>
    <w:rPr>
      <w:rFonts w:asciiTheme="minorHAnsi" w:hAnsiTheme="minorHAnsi"/>
      <w:b/>
      <w:i/>
      <w:iCs/>
    </w:rPr>
  </w:style>
  <w:style w:type="character" w:styleId="IntenseEmphasis">
    <w:name w:val="Intense Emphasis"/>
    <w:basedOn w:val="Emphasis"/>
    <w:uiPriority w:val="10"/>
    <w:rsid w:val="00527E94"/>
    <w:rPr>
      <w:rFonts w:asciiTheme="minorHAnsi" w:hAnsiTheme="minorHAnsi"/>
      <w:b/>
      <w:i/>
      <w:iCs w:val="0"/>
      <w:color w:val="00BDB6" w:themeColor="text1"/>
    </w:rPr>
  </w:style>
  <w:style w:type="character" w:styleId="Strong">
    <w:name w:val="Strong"/>
    <w:basedOn w:val="DefaultParagraphFont"/>
    <w:uiPriority w:val="11"/>
    <w:rsid w:val="00527E94"/>
    <w:rPr>
      <w:rFonts w:asciiTheme="majorHAnsi" w:hAnsiTheme="majorHAnsi"/>
      <w:b/>
      <w:bCs/>
      <w:sz w:val="22"/>
    </w:rPr>
  </w:style>
  <w:style w:type="paragraph" w:styleId="IntenseQuote">
    <w:name w:val="Intense Quote"/>
    <w:basedOn w:val="Normal"/>
    <w:next w:val="Normal"/>
    <w:link w:val="IntenseQuoteChar"/>
    <w:uiPriority w:val="13"/>
    <w:rsid w:val="00527E94"/>
    <w:pPr>
      <w:spacing w:before="120" w:after="120"/>
      <w:ind w:left="862" w:right="862"/>
      <w:jc w:val="center"/>
    </w:pPr>
    <w:rPr>
      <w:i/>
      <w:iCs/>
      <w:color w:val="00BDB6" w:themeColor="text1"/>
    </w:rPr>
  </w:style>
  <w:style w:type="character" w:customStyle="1" w:styleId="IntenseQuoteChar">
    <w:name w:val="Intense Quote Char"/>
    <w:basedOn w:val="DefaultParagraphFont"/>
    <w:link w:val="IntenseQuote"/>
    <w:uiPriority w:val="13"/>
    <w:rsid w:val="00527E94"/>
    <w:rPr>
      <w:rFonts w:ascii="Arial" w:hAnsi="Arial"/>
      <w:i/>
      <w:iCs/>
      <w:color w:val="00BDB6" w:themeColor="tex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527E94"/>
    <w:rPr>
      <w:rFonts w:ascii="Arial" w:hAnsi="Arial"/>
      <w:b w:val="0"/>
      <w:i w:val="0"/>
      <w:caps/>
      <w:smallCaps w:val="0"/>
      <w:color w:val="00BDB6" w:themeColor="text1"/>
      <w:sz w:val="20"/>
    </w:rPr>
  </w:style>
  <w:style w:type="character" w:styleId="IntenseReference">
    <w:name w:val="Intense Reference"/>
    <w:basedOn w:val="DefaultParagraphFont"/>
    <w:uiPriority w:val="32"/>
    <w:rsid w:val="00527E94"/>
    <w:rPr>
      <w:rFonts w:ascii="Arial Bold" w:hAnsi="Arial Bold"/>
      <w:b/>
      <w:bCs/>
      <w:i w:val="0"/>
      <w:caps/>
      <w:smallCaps w:val="0"/>
      <w:color w:val="00BDB6" w:themeColor="text1"/>
      <w:spacing w:val="5"/>
      <w:sz w:val="22"/>
    </w:rPr>
  </w:style>
  <w:style w:type="character" w:styleId="BookTitle">
    <w:name w:val="Book Title"/>
    <w:basedOn w:val="DefaultParagraphFont"/>
    <w:uiPriority w:val="33"/>
    <w:rsid w:val="00527E94"/>
    <w:rPr>
      <w:rFonts w:ascii="Arial Bold" w:hAnsi="Arial Bold"/>
      <w:b/>
      <w:bCs/>
      <w:i/>
      <w:iCs/>
      <w:spacing w:val="0"/>
    </w:rPr>
  </w:style>
  <w:style w:type="paragraph" w:styleId="ListParagraph">
    <w:name w:val="List Paragraph"/>
    <w:basedOn w:val="Normal"/>
    <w:uiPriority w:val="34"/>
    <w:rsid w:val="00527E94"/>
    <w:pPr>
      <w:ind w:left="720"/>
      <w:contextualSpacing/>
    </w:pPr>
  </w:style>
  <w:style w:type="character" w:customStyle="1" w:styleId="Heading9Char">
    <w:name w:val="Heading 9 Char"/>
    <w:basedOn w:val="DefaultParagraphFont"/>
    <w:link w:val="Heading9"/>
    <w:uiPriority w:val="22"/>
    <w:rsid w:val="00527E94"/>
    <w:rPr>
      <w:rFonts w:asciiTheme="majorHAnsi" w:eastAsiaTheme="majorEastAsia" w:hAnsiTheme="majorHAnsi" w:cstheme="majorBidi"/>
      <w:i/>
      <w:iCs/>
      <w:color w:val="00EEE4" w:themeColor="text1" w:themeTint="D8"/>
      <w:sz w:val="21"/>
      <w:szCs w:val="21"/>
      <w:lang w:eastAsia="en-US"/>
    </w:rPr>
  </w:style>
  <w:style w:type="paragraph" w:customStyle="1" w:styleId="Bullets">
    <w:name w:val="Bullets"/>
    <w:basedOn w:val="Normal"/>
    <w:uiPriority w:val="1"/>
    <w:qFormat/>
    <w:rsid w:val="00527E94"/>
  </w:style>
  <w:style w:type="character" w:styleId="PageNumber">
    <w:name w:val="page number"/>
    <w:basedOn w:val="DefaultParagraphFont"/>
    <w:uiPriority w:val="99"/>
    <w:semiHidden/>
    <w:unhideWhenUsed/>
    <w:rsid w:val="007A0572"/>
    <w:rPr>
      <w:rFonts w:asciiTheme="minorHAnsi" w:hAnsiTheme="minorHAnsi"/>
    </w:rPr>
  </w:style>
  <w:style w:type="character" w:styleId="Hyperlink">
    <w:name w:val="Hyperlink"/>
    <w:basedOn w:val="DefaultParagraphFont"/>
    <w:uiPriority w:val="99"/>
    <w:unhideWhenUsed/>
    <w:rsid w:val="00466868"/>
    <w:rPr>
      <w:rFonts w:asciiTheme="minorHAnsi" w:hAnsiTheme="minorHAnsi"/>
      <w:color w:val="56831D"/>
      <w:u w:val="single"/>
    </w:rPr>
  </w:style>
  <w:style w:type="paragraph" w:customStyle="1" w:styleId="StyleHeading1">
    <w:name w:val="Style Heading 1"/>
    <w:basedOn w:val="Heading1"/>
    <w:rsid w:val="00E57E31"/>
    <w:rPr>
      <w:rFonts w:asciiTheme="minorHAnsi" w:hAnsiTheme="minorHAnsi"/>
    </w:rPr>
  </w:style>
  <w:style w:type="character" w:styleId="UnresolvedMention">
    <w:name w:val="Unresolved Mention"/>
    <w:basedOn w:val="DefaultParagraphFont"/>
    <w:uiPriority w:val="99"/>
    <w:semiHidden/>
    <w:unhideWhenUsed/>
    <w:rsid w:val="001409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633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0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cambridgeinternational.org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ipple\Downloads\IE%20schools%20factsheet%20(portrait)%20(1).dotx" TargetMode="External"/></Relationships>
</file>

<file path=word/theme/theme1.xml><?xml version="1.0" encoding="utf-8"?>
<a:theme xmlns:a="http://schemas.openxmlformats.org/drawingml/2006/main" name="Office Theme">
  <a:themeElements>
    <a:clrScheme name="IE Brand colour palette">
      <a:dk1>
        <a:srgbClr val="00BDB6"/>
      </a:dk1>
      <a:lt1>
        <a:srgbClr val="F2F2F2"/>
      </a:lt1>
      <a:dk2>
        <a:srgbClr val="00BDB6"/>
      </a:dk2>
      <a:lt2>
        <a:srgbClr val="F2F2F2"/>
      </a:lt2>
      <a:accent1>
        <a:srgbClr val="00BDB6"/>
      </a:accent1>
      <a:accent2>
        <a:srgbClr val="FFFFFF"/>
      </a:accent2>
      <a:accent3>
        <a:srgbClr val="ACD9E7"/>
      </a:accent3>
      <a:accent4>
        <a:srgbClr val="FFFFFF"/>
      </a:accent4>
      <a:accent5>
        <a:srgbClr val="FFFFFF"/>
      </a:accent5>
      <a:accent6>
        <a:srgbClr val="FFFFFF"/>
      </a:accent6>
      <a:hlink>
        <a:srgbClr val="133844"/>
      </a:hlink>
      <a:folHlink>
        <a:srgbClr val="020506"/>
      </a:folHlink>
    </a:clrScheme>
    <a:fontScheme name="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wrap="square" lIns="0" tIns="0" rIns="0" bIns="0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5f0351-8074-4d4b-9fd8-1f2e687eceec" xsi:nil="true"/>
    <Thumbnail xmlns="c8f9433a-be2c-418c-8aab-7af5b0e8cf23" xsi:nil="true"/>
    <lcf76f155ced4ddcb4097134ff3c332f xmlns="c8f9433a-be2c-418c-8aab-7af5b0e8cf23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07FF359D7C4A4489AE5EE1ED1C65E1" ma:contentTypeVersion="27" ma:contentTypeDescription="Create a new document." ma:contentTypeScope="" ma:versionID="14b448fb6535e33cd8c7dfbfa8d01210">
  <xsd:schema xmlns:xsd="http://www.w3.org/2001/XMLSchema" xmlns:xs="http://www.w3.org/2001/XMLSchema" xmlns:p="http://schemas.microsoft.com/office/2006/metadata/properties" xmlns:ns2="c8f9433a-be2c-418c-8aab-7af5b0e8cf23" xmlns:ns3="94242469-f5a7-4cd0-8825-42d7103b9df6" xmlns:ns4="a0cfca86-7e75-4a7b-880c-3efe9c179569" xmlns:ns5="135f0351-8074-4d4b-9fd8-1f2e687eceec" targetNamespace="http://schemas.microsoft.com/office/2006/metadata/properties" ma:root="true" ma:fieldsID="84dbcd879d694088204eb60c2690526a" ns2:_="" ns3:_="" ns4:_="" ns5:_="">
    <xsd:import namespace="c8f9433a-be2c-418c-8aab-7af5b0e8cf23"/>
    <xsd:import namespace="94242469-f5a7-4cd0-8825-42d7103b9df6"/>
    <xsd:import namespace="a0cfca86-7e75-4a7b-880c-3efe9c179569"/>
    <xsd:import namespace="135f0351-8074-4d4b-9fd8-1f2e687ece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2:MediaServiceAutoKeyPoints" minOccurs="0"/>
                <xsd:element ref="ns2:MediaServiceKeyPoints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2:MediaLengthInSeconds" minOccurs="0"/>
                <xsd:element ref="ns2:Thumbnail" minOccurs="0"/>
                <xsd:element ref="ns2:lcf76f155ced4ddcb4097134ff3c332f" minOccurs="0"/>
                <xsd:element ref="ns5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f9433a-be2c-418c-8aab-7af5b0e8cf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Thumbnail" ma:index="21" nillable="true" ma:displayName="Thumbnail" ma:format="Thumbnail" ma:internalName="Thumbnail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a7882c5b-1fc0-4c64-8edd-3b527906c47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242469-f5a7-4cd0-8825-42d7103b9df6" elementFormDefault="qualified">
    <xsd:import namespace="http://schemas.microsoft.com/office/2006/documentManagement/types"/>
    <xsd:import namespace="http://schemas.microsoft.com/office/infopath/2007/PartnerControls"/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fca86-7e75-4a7b-880c-3efe9c17956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f0351-8074-4d4b-9fd8-1f2e687eceec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135f0351-8074-4d4b-9fd8-1f2e687eceec}" ma:internalName="TaxCatchAll" ma:showField="CatchAllData" ma:web="a0cfca86-7e75-4a7b-880c-3efe9c1795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3AA165A-B8D6-493A-B178-7001E595183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3205F33-33D2-4328-A1F1-8312E01B365B}">
  <ds:schemaRefs>
    <ds:schemaRef ds:uri="http://schemas.microsoft.com/office/2006/metadata/properties"/>
    <ds:schemaRef ds:uri="http://schemas.microsoft.com/office/infopath/2007/PartnerControls"/>
    <ds:schemaRef ds:uri="135f0351-8074-4d4b-9fd8-1f2e687eceec"/>
    <ds:schemaRef ds:uri="c8f9433a-be2c-418c-8aab-7af5b0e8cf23"/>
  </ds:schemaRefs>
</ds:datastoreItem>
</file>

<file path=customXml/itemProps3.xml><?xml version="1.0" encoding="utf-8"?>
<ds:datastoreItem xmlns:ds="http://schemas.openxmlformats.org/officeDocument/2006/customXml" ds:itemID="{7F575DB5-EA06-4516-894D-28A3A0341F7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F7EE68F-98CD-4EA6-BD79-ECFF7438CC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f9433a-be2c-418c-8aab-7af5b0e8cf23"/>
    <ds:schemaRef ds:uri="94242469-f5a7-4cd0-8825-42d7103b9df6"/>
    <ds:schemaRef ds:uri="a0cfca86-7e75-4a7b-880c-3efe9c179569"/>
    <ds:schemaRef ds:uri="135f0351-8074-4d4b-9fd8-1f2e687ece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IE schools factsheet (portrait) (1).dotx</Template>
  <TotalTime>10</TotalTime>
  <Pages>1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Ellyn Tipple</dc:creator>
  <cp:keywords/>
  <dc:description/>
  <cp:lastModifiedBy>Ellyn Tipple</cp:lastModifiedBy>
  <cp:revision>1</cp:revision>
  <cp:lastPrinted>2017-01-13T10:35:00Z</cp:lastPrinted>
  <dcterms:created xsi:type="dcterms:W3CDTF">2024-07-17T15:36:00Z</dcterms:created>
  <dcterms:modified xsi:type="dcterms:W3CDTF">2024-07-17T15:46:00Z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0x0101007207FF359D7C4A4489AE5EE1ED1C65E1</vt:lpwstr>
  </property>
</Properties>
</file>